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Lorenz von Mosheim</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1694 in Lübeck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1755 in Göttingen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Dozent an der Universität in Kiel; Theol. Prof. d. Kontroverstheologie in Helmstedt (1723–1747); Professor der Theologie und Kanzler der Universität Göttingen (1747–1755);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Margarete Mosheim geborene zum Felde (03.01.1705–18.09.1732), Heirat 1723; Elisabeth Dorothea Mosheim geborene von Haselhorst (01.05.1699–11.12.1740), Heirat 1733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4469|A , 4475|A , 4472|A , 447||A , 4467|A , 4465|A , 4466|A , 4473|A , 4474|A , 4468|A , 447, |A 25|8,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161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https://d-nb.info/gnd/118737147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https://uni-helmstedt.hab.de/prof-152-mosheim</w:t>
            </w:r>
          </w:p>
        </w:tc>
      </w:tr>
    </w:tbl>
    <w:p>
      <w:pPr>
        <w:pStyle w:val="Heading2"/>
      </w:pPr>
      <w:bookmarkStart w:id="1" w:name="_Toc1"/>
      <w:r>
        <w:t>Lehrstühle</w:t>
      </w:r>
      <w:bookmarkEnd w:id="1"/>
    </w:p>
    <w:p>
      <w:pPr>
        <w:pStyle w:val="ListEntry"/>
      </w:pPr>
      <w:r>
        <w:rPr>
          <w:rStyle w:val="BodyText"/>
        </w:rPr>
        <w:t xml:space="preserve">1721–1723 Lehrstuhl für Logik / Metaphysik, Kiel</w:t>
      </w:r>
    </w:p>
    <w:p>
      <w:pPr>
        <w:pStyle w:val="ListEntry"/>
      </w:pPr>
      <w:r>
        <w:rPr>
          <w:rStyle w:val="BodyText"/>
        </w:rPr>
        <w:t xml:space="preserve">1723–1747 Lehrstuhl für Kontroverstheologie, Helmstedt</w:t>
      </w:r>
    </w:p>
    <w:p>
      <w:pPr>
        <w:pStyle w:val="ListEntry"/>
      </w:pPr>
      <w:r>
        <w:rPr>
          <w:rStyle w:val="BodyText"/>
        </w:rPr>
        <w:t xml:space="preserve">1747–1755 Lehrstuhl für [o. A.], Göttingen</w:t>
      </w:r>
    </w:p>
    <w:p>
      <w:pPr>
        <w:pStyle w:val="Heading2"/>
      </w:pPr>
      <w:bookmarkStart w:id="2" w:name="_Toc2"/>
      <w:r>
        <w:t>Akademische Ämter</w:t>
      </w:r>
      <w:bookmarkEnd w:id="2"/>
    </w:p>
    <w:p>
      <w:pPr>
        <w:pStyle w:val="ListEntry"/>
      </w:pPr>
      <w:r>
        <w:rPr>
          <w:rStyle w:val="BodyText"/>
        </w:rPr>
        <w:t xml:space="preserve">, 1719–1721:  Universität KielPhil., Adjunkt</w:t>
      </w:r>
    </w:p>
    <w:p>
      <w:pPr>
        <w:pStyle w:val="ListEntry"/>
      </w:pPr>
      <w:r>
        <w:rPr>
          <w:rStyle w:val="BodyText"/>
        </w:rPr>
        <w:t xml:space="preserve">1736–1736:  Universität Helmstedt, Prorektor</w:t>
      </w:r>
    </w:p>
    <w:p>
      <w:pPr>
        <w:pStyle w:val="ListEntry"/>
      </w:pPr>
      <w:r>
        <w:rPr>
          <w:rStyle w:val="BodyText"/>
        </w:rPr>
        <w:t xml:space="preserve">1740–1740:  Universität Helmstedt, Prorektor</w:t>
      </w:r>
    </w:p>
    <w:p>
      <w:pPr>
        <w:pStyle w:val="ListEntry"/>
      </w:pPr>
      <w:r>
        <w:rPr>
          <w:rStyle w:val="BodyText"/>
        </w:rPr>
        <w:t xml:space="preserve">1744–1744:  Universität Helmstedt, Prorektor</w:t>
      </w:r>
    </w:p>
    <w:p>
      <w:pPr>
        <w:pStyle w:val="ListEntry"/>
      </w:pPr>
      <w:r>
        <w:rPr>
          <w:rStyle w:val="BodyText"/>
        </w:rPr>
        <w:t xml:space="preserve">1747–1755:  Universität Göttingen, Kanzler</w:t>
      </w:r>
    </w:p>
    <w:p>
      <w:pPr>
        <w:pStyle w:val="Heading2"/>
      </w:pPr>
      <w:bookmarkStart w:id="3" w:name="_Toc3"/>
      <w:r>
        <w:t>Vorlesungen (114)</w:t>
      </w:r>
      <w:bookmarkEnd w:id="3"/>
    </w:p>
    <w:p>
      <w:pPr>
        <w:pStyle w:val="ListEntry"/>
      </w:pPr>
      <w:r>
        <w:rPr>
          <w:rStyle w:val="BodyText"/>
        </w:rPr>
        <w:t xml:space="preserve">[...] Quo facto, sine ulla mora recitationes tam publicas, [...] exordietur, nec quod officii rationibus convenire sentiet, aliquid intermittet., Sommersemester 1723</w:t>
      </w:r>
    </w:p>
    <w:p>
      <w:pPr>
        <w:pStyle w:val="ListEntry"/>
      </w:pPr>
      <w:r>
        <w:rPr>
          <w:rStyle w:val="BodyText"/>
        </w:rPr>
        <w:t xml:space="preserve">Joannes Lavrentivs Mosheimivs, Controversiarum sacrarum Professor designatus, quam primum fieri poterit, munus clementissime sibi nuper impositum adibit &amp; more institutoque maiorum ab oratione publica initium eius ducet. [...] Seriem &amp; rationem laborum eius prolusio illis praemittenda nominatim significabit., Sommersemester 1723</w:t>
      </w:r>
    </w:p>
    <w:p>
      <w:pPr>
        <w:pStyle w:val="ListEntry"/>
      </w:pPr>
      <w:r>
        <w:rPr>
          <w:rStyle w:val="BodyText"/>
        </w:rPr>
        <w:t xml:space="preserve">[...] Quo facto, sine ulla mora recitationes [...], quam privatas exordietur, nec quod officii rationibus convenire sentiet, aliquid intermittet., Sommersemester 1723</w:t>
      </w:r>
    </w:p>
    <w:p>
      <w:pPr>
        <w:pStyle w:val="ListEntry"/>
      </w:pPr>
      <w:r>
        <w:rPr>
          <w:rStyle w:val="BodyText"/>
        </w:rPr>
        <w:t xml:space="preserve">Jo. Lavr. Moshemivs, D. In recentissimis controversiis &amp; sententiis explicandis die Lunae &amp; Martis perget, [...] Docet publice hora VIII., Wintersemester 1723/1724</w:t>
      </w:r>
    </w:p>
    <w:p>
      <w:pPr>
        <w:pStyle w:val="ListEntry"/>
      </w:pPr>
      <w:r>
        <w:rPr>
          <w:rStyle w:val="BodyText"/>
        </w:rPr>
        <w:t xml:space="preserve">[...] Diebus Saturni &amp; Mercuri propediem Theologiae Historiam recentiorem exponet. Docet publice hora VIII., Wintersemester 1723/1724</w:t>
      </w:r>
    </w:p>
    <w:p>
      <w:pPr>
        <w:pStyle w:val="ListEntry"/>
      </w:pPr>
      <w:r>
        <w:rPr>
          <w:rStyle w:val="BodyText"/>
        </w:rPr>
        <w:t xml:space="preserve">[...] die Jovis &amp; Veneris quae nobis cum Arminianis intercedunt lites explicabit. [...] Docet publice hora VIII., Wintersemester 1723/1724</w:t>
      </w:r>
    </w:p>
    <w:p>
      <w:pPr>
        <w:pStyle w:val="ListEntry"/>
      </w:pPr>
      <w:r>
        <w:rPr>
          <w:rStyle w:val="BodyText"/>
        </w:rPr>
        <w:t xml:space="preserve">[...] Privatas horas Theologiae dogmatum, interpretationi librorum novi foederis &amp; eloquentiae sacrae dicabit. [...], Wintersemester 1723/1724</w:t>
      </w:r>
    </w:p>
    <w:p>
      <w:pPr>
        <w:pStyle w:val="ListEntry"/>
      </w:pPr>
      <w:r>
        <w:rPr>
          <w:rStyle w:val="BodyText"/>
        </w:rPr>
        <w:t xml:space="preserve">[...] Privatas hora auditorum opportunitatibus &amp; desideriis accommodabit., Sommersemester 1724</w:t>
      </w:r>
    </w:p>
    <w:p>
      <w:pPr>
        <w:pStyle w:val="ListEntry"/>
      </w:pPr>
      <w:r>
        <w:rPr>
          <w:rStyle w:val="BodyText"/>
        </w:rPr>
        <w:t xml:space="preserve">Io. Lavr. Moshemivs D. Historiam sectarum, cum quibus controversiae nobis intercedunt, earumque Systemata persequetur. [...] Docet hora VIII., Sommersemester 1724</w:t>
      </w:r>
    </w:p>
    <w:p>
      <w:pPr>
        <w:pStyle w:val="ListEntry"/>
      </w:pPr>
      <w:r>
        <w:rPr>
          <w:rStyle w:val="BodyText"/>
        </w:rPr>
        <w:t xml:space="preserve">Io. Lavr. Moshemivs D. ita publicos labores suos partietur, ut diebus Lunae Martisque in historia fectarum pergat, [...] Docet hora VIII., Wintersemester 1724/1725</w:t>
      </w:r>
    </w:p>
    <w:p>
      <w:pPr>
        <w:pStyle w:val="ListEntry"/>
      </w:pPr>
      <w:r>
        <w:rPr>
          <w:rStyle w:val="BodyText"/>
        </w:rPr>
        <w:t xml:space="preserve">[...] Iovis autem Venerisque diebus religionis nostrae veritatem adversus omne genus incredulorum demonstret. [...] Docet hora VIII., Wintersemester 1724/1725</w:t>
      </w:r>
    </w:p>
    <w:p>
      <w:pPr>
        <w:pStyle w:val="ListEntry"/>
      </w:pPr>
      <w:r>
        <w:rPr>
          <w:rStyle w:val="BodyText"/>
        </w:rPr>
        <w:t xml:space="preserve">Io. Lavr. Moshemivs, D. cum controversiarum sacrarum in religionis contemtores tractatione coniunget Historiam Ecclesiasticam in posterum. [...], Sommersemester 1725</w:t>
      </w:r>
    </w:p>
    <w:p>
      <w:pPr>
        <w:pStyle w:val="ListEntry"/>
      </w:pPr>
      <w:r>
        <w:rPr>
          <w:rStyle w:val="BodyText"/>
        </w:rPr>
        <w:t xml:space="preserve">[...] Disputationes XIV. publicas habebit hac aestate in selecta sacri codicis dicta., Sommersemester 1725</w:t>
      </w:r>
    </w:p>
    <w:p>
      <w:pPr>
        <w:pStyle w:val="ListEntry"/>
      </w:pPr>
      <w:r>
        <w:rPr>
          <w:rStyle w:val="BodyText"/>
        </w:rPr>
        <w:t xml:space="preserve">Io. Lavr. Moshemivs, D. Praeter Theologiam controversam historiam Ecclesiast. recentissimam Saeculi XVIII. proponet. Tradet etiam Theolog. Moralem, pergetque disputando. Docet publice hora XI., Wintersemester 1725/1726</w:t>
      </w:r>
    </w:p>
    <w:p>
      <w:pPr>
        <w:pStyle w:val="ListEntry"/>
      </w:pPr>
      <w:r>
        <w:rPr>
          <w:rStyle w:val="BodyText"/>
        </w:rPr>
        <w:t xml:space="preserve">Io. Lavr. Moshemivs, absolutis, quae ad recentissimae Historiae ecclesiasticae enodationem restant, Institutiones suas Historiae Ecclesiasticae, quae nunc formis describuntur, statim explanandas sumet. [...], Wintersemester 1726/1727</w:t>
      </w:r>
    </w:p>
    <w:p>
      <w:pPr>
        <w:pStyle w:val="ListEntry"/>
      </w:pPr>
      <w:r>
        <w:rPr>
          <w:rStyle w:val="BodyText"/>
        </w:rPr>
        <w:t xml:space="preserve">[...] Privatis, quod solet, horis hac hyeme Theologiam Moralem tradet, Homileticas exercitationes, quas coepit non ita pridem, persequetur, denique Harmoniam quatuor Euangelistarum ad normam eius, quam B. Sandhagenivs edidit, explicabit. Reliqua tempori, rationibusque eorum, qui sacris operantur studiis, committenda erunt., Wintersemester 1726/1727</w:t>
      </w:r>
    </w:p>
    <w:p>
      <w:pPr>
        <w:pStyle w:val="ListEntry"/>
      </w:pPr>
      <w:r>
        <w:rPr>
          <w:rStyle w:val="BodyText"/>
        </w:rPr>
        <w:t xml:space="preserve">Io. Lavr. Moshemivs perget in explicandis Institutionibus Historiae Ecclesiasticae, quas non ita pridem edidit, atque, ne quid desit operi, separatim Historiam sacram Saeculi XVI. &amp; XVII. enarrabit. Praeterea Theologiam tradet dogmatum, minoresque sancti Pauli epistolas interpretabitur. Addet denique exercitationes Homileticas., Sommersemester 1727</w:t>
      </w:r>
    </w:p>
    <w:p>
      <w:pPr>
        <w:pStyle w:val="ListEntry"/>
      </w:pPr>
      <w:r>
        <w:rPr>
          <w:rStyle w:val="BodyText"/>
        </w:rPr>
        <w:t xml:space="preserve">Io. Lavr. Moshemivs absoluta Institut. Histor. Eccles. explicatione eam denuo aggredietur. [...] Docet publice hora IIX., Wintersemester 1727/1728</w:t>
      </w:r>
    </w:p>
    <w:p>
      <w:pPr>
        <w:pStyle w:val="ListEntry"/>
      </w:pPr>
      <w:r>
        <w:rPr>
          <w:rStyle w:val="BodyText"/>
        </w:rPr>
        <w:t xml:space="preserve">[...] Privatis horis, quod solet, Theologiam morum explanabit, Historiam Eccles. V. T. proponet, denique illis, qui ecclesiasticam addiscere cupiunt eloquentiam ducem sese praebebit., Wintersemester 1727/1728</w:t>
      </w:r>
    </w:p>
    <w:p>
      <w:pPr>
        <w:pStyle w:val="ListEntry"/>
      </w:pPr>
      <w:r>
        <w:rPr>
          <w:rStyle w:val="BodyText"/>
        </w:rPr>
        <w:t xml:space="preserve">Io. Lavr. Moshemivs publice Institutiones Historiae Ecclesiasticae denuo interpretabitur., Sommersemester 1728</w:t>
      </w:r>
    </w:p>
    <w:p>
      <w:pPr>
        <w:pStyle w:val="ListEntry"/>
      </w:pPr>
      <w:r>
        <w:rPr>
          <w:rStyle w:val="BodyText"/>
        </w:rPr>
        <w:t xml:space="preserve">[...] Privatis horis Theologiam Dogmaticam, Moralem &amp; formandi conciones rationem exponet., Sommersemester 1728</w:t>
      </w:r>
    </w:p>
    <w:p>
      <w:pPr>
        <w:pStyle w:val="ListEntry"/>
      </w:pPr>
      <w:r>
        <w:rPr>
          <w:rStyle w:val="BodyText"/>
        </w:rPr>
        <w:t xml:space="preserve">Io. Lavr. Moshemivs perget in Historiae Ecclesiasticae institutionibus explicandis. [...], Wintersemester 1728/1729</w:t>
      </w:r>
    </w:p>
    <w:p>
      <w:pPr>
        <w:pStyle w:val="ListEntry"/>
      </w:pPr>
      <w:r>
        <w:rPr>
          <w:rStyle w:val="BodyText"/>
        </w:rPr>
        <w:t xml:space="preserve">[...] Horis privatis de morum doctrina, conciones formandi ratione, recentioribusque ecclesiae Christianae satis exponet., Wintersemester 1728/1729</w:t>
      </w:r>
    </w:p>
    <w:p>
      <w:pPr>
        <w:pStyle w:val="ListEntry"/>
      </w:pPr>
      <w:r>
        <w:rPr>
          <w:rStyle w:val="BodyText"/>
        </w:rPr>
        <w:t xml:space="preserve">[...] Diebus Mercurii. &amp; Saturni [...] librorumque ad rem sacram &amp; ecclesiasticam pertinentium, qui prodeunt quotidie, argumenta &amp; rationem exponet: [...], Sommersemester 1729</w:t>
      </w:r>
    </w:p>
    <w:p>
      <w:pPr>
        <w:pStyle w:val="ListEntry"/>
      </w:pPr>
      <w:r>
        <w:rPr>
          <w:rStyle w:val="BodyText"/>
        </w:rPr>
        <w:t xml:space="preserve">[...] Disputationibus item in Theologiam dogmatum Commilitonum exercebit ingenia., Sommersemester 1729</w:t>
      </w:r>
    </w:p>
    <w:p>
      <w:pPr>
        <w:pStyle w:val="ListEntry"/>
      </w:pPr>
      <w:r>
        <w:rPr>
          <w:rStyle w:val="BodyText"/>
        </w:rPr>
        <w:t xml:space="preserve">Jo. Lavr. Mosheim, Historiam denuo Ecclesiasticam explicabit. [...], Sommersemester 1729</w:t>
      </w:r>
    </w:p>
    <w:p>
      <w:pPr>
        <w:pStyle w:val="ListEntry"/>
      </w:pPr>
      <w:r>
        <w:rPr>
          <w:rStyle w:val="BodyText"/>
        </w:rPr>
        <w:t xml:space="preserve">[...] Privatis horis, more suo, theologium dogmatum &amp; Morum tradet. [...], Sommersemester 1729</w:t>
      </w:r>
    </w:p>
    <w:p>
      <w:pPr>
        <w:pStyle w:val="ListEntry"/>
      </w:pPr>
      <w:r>
        <w:rPr>
          <w:rStyle w:val="BodyText"/>
        </w:rPr>
        <w:t xml:space="preserve">[...] Diebus Mercurii. &amp; Saturni selectis auditoribus recentissimum ecclesiarum christianarum statum explanabit, [...], Sommersemester 1729</w:t>
      </w:r>
    </w:p>
    <w:p>
      <w:pPr>
        <w:pStyle w:val="ListEntry"/>
      </w:pPr>
      <w:r>
        <w:rPr>
          <w:rStyle w:val="BodyText"/>
        </w:rPr>
        <w:t xml:space="preserve">Io. Lavr. Moshemivs publice Historiam Ecclesiasticam tradere perget, [...]., Wintersemester 1729/1730</w:t>
      </w:r>
    </w:p>
    <w:p>
      <w:pPr>
        <w:pStyle w:val="ListEntry"/>
      </w:pPr>
      <w:r>
        <w:rPr>
          <w:rStyle w:val="BodyText"/>
        </w:rPr>
        <w:t xml:space="preserve">[...] privatim Theologiam controversam, Historiam sectarum, &amp; Homileticam exponet. Historiam itam Ioannis Evangelistae interpretabitur., Wintersemester 1729/1730</w:t>
      </w:r>
    </w:p>
    <w:p>
      <w:pPr>
        <w:pStyle w:val="ListEntry"/>
      </w:pPr>
      <w:r>
        <w:rPr>
          <w:rStyle w:val="BodyText"/>
        </w:rPr>
        <w:t xml:space="preserve">Io. Lavr. Moshemivs publice Historiam instauratae a B. Luthero religionis, inprimis Augustanae Confessionis, cuius hoc anno memoriam saecularem repetimus, enarrabit. [...], Sommersemester 1730</w:t>
      </w:r>
    </w:p>
    <w:p>
      <w:pPr>
        <w:pStyle w:val="ListEntry"/>
      </w:pPr>
      <w:r>
        <w:rPr>
          <w:rStyle w:val="BodyText"/>
        </w:rPr>
        <w:t xml:space="preserve">[...] Privatis horis Theologiam dogmaticam &amp; Polemicam tradet: Et hanc quidem ad normam libelli B. Bvddei non ita pridem editi, quem inscripsit: Delineatio commentationis de veritate religionis Evangelicae. [...], Sommersemester 1730</w:t>
      </w:r>
    </w:p>
    <w:p>
      <w:pPr>
        <w:pStyle w:val="ListEntry"/>
      </w:pPr>
      <w:r>
        <w:rPr>
          <w:rStyle w:val="BodyText"/>
        </w:rPr>
        <w:t xml:space="preserve">[...] Diebus Mercurii &amp; Saturni, si faverint commilitones, Theses ex Augustana Confessione decerptas publico subiiciet examini., Sommersemester 1730</w:t>
      </w:r>
    </w:p>
    <w:p>
      <w:pPr>
        <w:pStyle w:val="ListEntry"/>
      </w:pPr>
      <w:r>
        <w:rPr>
          <w:rStyle w:val="BodyText"/>
        </w:rPr>
        <w:t xml:space="preserve">Io. Lavr. Moshemivs, exposita ecclesiae Apostolicae Historia, fata, mores, instituta, leges &amp; iura proxime consequentium civitatis Christianae saeculorum eadem diligentia illustrabit. [...], Sommersemester 1730</w:t>
      </w:r>
    </w:p>
    <w:p>
      <w:pPr>
        <w:pStyle w:val="ListEntry"/>
      </w:pPr>
      <w:r>
        <w:rPr>
          <w:rStyle w:val="BodyText"/>
        </w:rPr>
        <w:t xml:space="preserve">[...] Privatis horis dogmata fidei atque morum, praecepta homiletices &amp; quae forte alia commodis auditorum consentanea iudicaverit, explicare constituit., Sommersemester 1730</w:t>
      </w:r>
    </w:p>
    <w:p>
      <w:pPr>
        <w:pStyle w:val="ListEntry"/>
      </w:pPr>
      <w:r>
        <w:rPr>
          <w:rStyle w:val="BodyText"/>
        </w:rPr>
        <w:t xml:space="preserve">Io. Lavr. Moshemivs publice Historiam Ecclesiasticam N.T. [...], Wintersemester 1730/1731</w:t>
      </w:r>
    </w:p>
    <w:p>
      <w:pPr>
        <w:pStyle w:val="ListEntry"/>
      </w:pPr>
      <w:r>
        <w:rPr>
          <w:rStyle w:val="BodyText"/>
        </w:rPr>
        <w:t xml:space="preserve">[...] privatim Theologiam Dogmaticam, Hermeneuticam et Homileticam tradet., Wintersemester 1730/1731</w:t>
      </w:r>
    </w:p>
    <w:p>
      <w:pPr>
        <w:pStyle w:val="ListEntry"/>
      </w:pPr>
      <w:r>
        <w:rPr>
          <w:rStyle w:val="BodyText"/>
        </w:rPr>
        <w:t xml:space="preserve">Io. Lavr. Moshemivs, exposita ecclesiae Apostolicae Historia, fata, mores, instituta, leges &amp; iura proxime consequentium civitatis Christianae saeculorum eadem diligentia illustrabit. [...], Sommersemester 1731</w:t>
      </w:r>
    </w:p>
    <w:p>
      <w:pPr>
        <w:pStyle w:val="ListEntry"/>
      </w:pPr>
      <w:r>
        <w:rPr>
          <w:rStyle w:val="BodyText"/>
        </w:rPr>
        <w:t xml:space="preserve">[...] Privatis horis dogmata fidei atque morum, praecepta homiletices &amp; quae forte alia commodis auditorum consentanea iudicaverit, explicare constituit., Sommersemester 1731</w:t>
      </w:r>
    </w:p>
    <w:p>
      <w:pPr>
        <w:pStyle w:val="ListEntry"/>
      </w:pPr>
      <w:r>
        <w:rPr>
          <w:rStyle w:val="BodyText"/>
        </w:rPr>
        <w:t xml:space="preserve">Io. Lavr. Moshemivs publice Historiam Sacram a temporibus Constantini M. ad Reformationis usque tempora tradet. [...], Wintersemester 1731/1732</w:t>
      </w:r>
    </w:p>
    <w:p>
      <w:pPr>
        <w:pStyle w:val="ListEntry"/>
      </w:pPr>
      <w:r>
        <w:rPr>
          <w:rStyle w:val="BodyText"/>
        </w:rPr>
        <w:t xml:space="preserve">[...] Privatis horis, praeter Dogmata Theologiae, Historiam Ecclesiae recentissimam exponet &amp; Praecepta Exegeseos sacrae, nec non Theologiae Homileticae exemplis perpetuis illustrabit., Wintersemester 1731/1732</w:t>
      </w:r>
    </w:p>
    <w:p>
      <w:pPr>
        <w:pStyle w:val="ListEntry"/>
      </w:pPr>
      <w:r>
        <w:rPr>
          <w:rStyle w:val="BodyText"/>
        </w:rPr>
        <w:t xml:space="preserve">Ioh. Lavr. Moshemivs publice Historiam Ecclesiasticam Saeculi XVII. ex instituto pertractabit, [...], Sommersemester 1732</w:t>
      </w:r>
    </w:p>
    <w:p>
      <w:pPr>
        <w:pStyle w:val="ListEntry"/>
      </w:pPr>
      <w:r>
        <w:rPr>
          <w:rStyle w:val="BodyText"/>
        </w:rPr>
        <w:t xml:space="preserve">[...] privatim nobilissimam Moralis Theologiae partem de officiis ministrorum ecclesiae, dogmata salutis &amp; si quae alia requirent auditores, proponet., Sommersemester 1732</w:t>
      </w:r>
    </w:p>
    <w:p>
      <w:pPr>
        <w:pStyle w:val="ListEntry"/>
      </w:pPr>
      <w:r>
        <w:rPr>
          <w:rStyle w:val="BodyText"/>
        </w:rPr>
        <w:t xml:space="preserve">Jo. Lavr. Moshemivs, publice Historiam Ecclesiasticam Saeculi XVII. tradere perget. [...], Wintersemester 1732/1733</w:t>
      </w:r>
    </w:p>
    <w:p>
      <w:pPr>
        <w:pStyle w:val="ListEntry"/>
      </w:pPr>
      <w:r>
        <w:rPr>
          <w:rStyle w:val="BodyText"/>
        </w:rPr>
        <w:t xml:space="preserve">[...] Privatis horis Moralem Theologiam &amp; Historiam sectarum, in quas scissi sunt Christiani, explicabit., Wintersemester 1732/1733</w:t>
      </w:r>
    </w:p>
    <w:p>
      <w:pPr>
        <w:pStyle w:val="ListEntry"/>
      </w:pPr>
      <w:r>
        <w:rPr>
          <w:rStyle w:val="BodyText"/>
        </w:rPr>
        <w:t xml:space="preserve">Jo. Lavr. Moshemivs publice Historiam Ecclesiasticam, [...], Sommersemester 1733</w:t>
      </w:r>
    </w:p>
    <w:p>
      <w:pPr>
        <w:pStyle w:val="ListEntry"/>
      </w:pPr>
      <w:r>
        <w:rPr>
          <w:rStyle w:val="BodyText"/>
        </w:rPr>
        <w:t xml:space="preserve">[...] privatim Theologiam Dogmaticam &amp; Polemicam explicabit., Sommersemester 1733</w:t>
      </w:r>
    </w:p>
    <w:p>
      <w:pPr>
        <w:pStyle w:val="ListEntry"/>
      </w:pPr>
      <w:r>
        <w:rPr>
          <w:rStyle w:val="BodyText"/>
        </w:rPr>
        <w:t xml:space="preserve">Ioh. Lavr. Moshemivs publice Ritus &amp; disciplinam veterum Christianorum, [...], Wintersemester 1733/1734</w:t>
      </w:r>
    </w:p>
    <w:p>
      <w:pPr>
        <w:pStyle w:val="ListEntry"/>
      </w:pPr>
      <w:r>
        <w:rPr>
          <w:rStyle w:val="BodyText"/>
        </w:rPr>
        <w:t xml:space="preserve">[...] privatim Theologiam Moralem &amp; Homileticam explicabit., Wintersemester 1733/1734</w:t>
      </w:r>
    </w:p>
    <w:p>
      <w:pPr>
        <w:pStyle w:val="ListEntry"/>
      </w:pPr>
      <w:r>
        <w:rPr>
          <w:rStyle w:val="BodyText"/>
        </w:rPr>
        <w:t xml:space="preserve">Ioh. Lavr. Moshemivs dum persiciantur Institutiones Historiae Ecclesiasticae, quae nunc denuo auctiores eduntur, de controversiis, quae ecclesiam Romanam per saeculum &amp; quod excurrit in hunc usque diem turbant, ex ipsis dimicantium scriptis accurate exponet. [...], Sommersemester 1734</w:t>
      </w:r>
    </w:p>
    <w:p>
      <w:pPr>
        <w:pStyle w:val="ListEntry"/>
      </w:pPr>
      <w:r>
        <w:rPr>
          <w:rStyle w:val="BodyText"/>
        </w:rPr>
        <w:t xml:space="preserve">[...] Privatim Theologiam Dogmaticam et Homileticam tradet., Sommersemester 1734</w:t>
      </w:r>
    </w:p>
    <w:p>
      <w:pPr>
        <w:pStyle w:val="ListEntry"/>
      </w:pPr>
      <w:r>
        <w:rPr>
          <w:rStyle w:val="BodyText"/>
        </w:rPr>
        <w:t xml:space="preserve">Jo. Lavr. Moshemivs publice Historiam Ecclesiasticam trium primorum saeculorum, [...], Wintersemester 1734/1735</w:t>
      </w:r>
    </w:p>
    <w:p>
      <w:pPr>
        <w:pStyle w:val="ListEntry"/>
      </w:pPr>
      <w:r>
        <w:rPr>
          <w:rStyle w:val="BodyText"/>
        </w:rPr>
        <w:t xml:space="preserve">[...] privatim Theologiam Moralem, Hermeneuticam &amp; Polemicam tradet., Wintersemester 1734/1735</w:t>
      </w:r>
    </w:p>
    <w:p>
      <w:pPr>
        <w:pStyle w:val="ListEntry"/>
      </w:pPr>
      <w:r>
        <w:rPr>
          <w:rStyle w:val="BodyText"/>
        </w:rPr>
        <w:t xml:space="preserve">Io. Lavr. Moshemivs publice in Historia Ecclesiastica tradenda perget: [...], Sommersemester 1735</w:t>
      </w:r>
    </w:p>
    <w:p>
      <w:pPr>
        <w:pStyle w:val="ListEntry"/>
      </w:pPr>
      <w:r>
        <w:rPr>
          <w:rStyle w:val="BodyText"/>
        </w:rPr>
        <w:t xml:space="preserve">[...] privatim Theologiam Dogmaticam, Polemicam, Homileticam explicabit., Sommersemester 1735</w:t>
      </w:r>
    </w:p>
    <w:p>
      <w:pPr>
        <w:pStyle w:val="ListEntry"/>
      </w:pPr>
      <w:r>
        <w:rPr>
          <w:rStyle w:val="BodyText"/>
        </w:rPr>
        <w:t xml:space="preserve">Io. Lavr. Moshemivs publice Historiam Ecclesiasticam,[…] Docet publice hora XI., Sommersemester 1736</w:t>
      </w:r>
    </w:p>
    <w:p>
      <w:pPr>
        <w:pStyle w:val="ListEntry"/>
      </w:pPr>
      <w:r>
        <w:rPr>
          <w:rStyle w:val="BodyText"/>
        </w:rPr>
        <w:t xml:space="preserve">[…] privatim Theologiam Dogmaticam, Hermeneuticam &amp; Homileticam tradet.[…], Sommersemester 1736</w:t>
      </w:r>
    </w:p>
    <w:p>
      <w:pPr>
        <w:pStyle w:val="ListEntry"/>
      </w:pPr>
      <w:r>
        <w:rPr>
          <w:rStyle w:val="BodyText"/>
        </w:rPr>
        <w:t xml:space="preserve">Jo. Lavr. Moshemivs publice Institutiones suas Historiae Ecclesiasticae, quae nunc denuo eduntur, interpretabitur, [...] Docet publice hora VIII., Wintersemester 1736/1737</w:t>
      </w:r>
    </w:p>
    <w:p>
      <w:pPr>
        <w:pStyle w:val="ListEntry"/>
      </w:pPr>
      <w:r>
        <w:rPr>
          <w:rStyle w:val="BodyText"/>
        </w:rPr>
        <w:t xml:space="preserve">[...] privatim Theologiam Moralem &amp; Hermeneuticam tradet., Wintersemester 1736/1737</w:t>
      </w:r>
    </w:p>
    <w:p>
      <w:pPr>
        <w:pStyle w:val="ListEntry"/>
      </w:pPr>
      <w:r>
        <w:rPr>
          <w:rStyle w:val="BodyText"/>
        </w:rPr>
        <w:t xml:space="preserve">Ioh. Lavrentivs Moshemivs publice in explicandis Historiae Christianae institutionibus perget; [...], Sommersemester 1737</w:t>
      </w:r>
    </w:p>
    <w:p>
      <w:pPr>
        <w:pStyle w:val="ListEntry"/>
      </w:pPr>
      <w:r>
        <w:rPr>
          <w:rStyle w:val="BodyText"/>
        </w:rPr>
        <w:t xml:space="preserve">[...] privatim Theologiam dogmaticam &amp; Polemicam, aliaque auditorum votis &amp; commodis convenientia, tradet., Sommersemester 1737</w:t>
      </w:r>
    </w:p>
    <w:p>
      <w:pPr>
        <w:pStyle w:val="ListEntry"/>
      </w:pPr>
      <w:r>
        <w:rPr>
          <w:rStyle w:val="BodyText"/>
        </w:rPr>
        <w:t xml:space="preserve">Io. Lavrentivs Moshemivs publice Historiam Ecclesiasticam explicare perget [...] Docet publice hora XI., Wintersemester 1737/1738</w:t>
      </w:r>
    </w:p>
    <w:p>
      <w:pPr>
        <w:pStyle w:val="ListEntry"/>
      </w:pPr>
      <w:r>
        <w:rPr>
          <w:rStyle w:val="BodyText"/>
        </w:rPr>
        <w:t xml:space="preserve">[...] privatim interpretandi regulas ad librum quemdam sacri codicis applicabit &amp; de officiis Pastorum ecclesiae praecipiet., Wintersemester 1737/1738</w:t>
      </w:r>
    </w:p>
    <w:p>
      <w:pPr>
        <w:pStyle w:val="ListEntry"/>
      </w:pPr>
      <w:r>
        <w:rPr>
          <w:rStyle w:val="BodyText"/>
        </w:rPr>
        <w:t xml:space="preserve">Jo. Lavr. Moshemivs, Historiam Ecclesiasticam iterum inchoabit, [...] Docet publice hora XI., Sommersemester 1738</w:t>
      </w:r>
    </w:p>
    <w:p>
      <w:pPr>
        <w:pStyle w:val="ListEntry"/>
      </w:pPr>
      <w:r>
        <w:rPr>
          <w:rStyle w:val="BodyText"/>
        </w:rPr>
        <w:t xml:space="preserve">[...] addetque privatis horis Theologiam Dogmaticam, Pastoralem, &amp; Homileticam., Sommersemester 1738</w:t>
      </w:r>
    </w:p>
    <w:p>
      <w:pPr>
        <w:pStyle w:val="ListEntry"/>
      </w:pPr>
      <w:r>
        <w:rPr>
          <w:rStyle w:val="BodyText"/>
        </w:rPr>
        <w:t xml:space="preserve">Io. Lavr. Moshemivs perget in illustrandis Historiae Eccles. Institutionibus publice, [...] Docet publice hora XI., Wintersemester 1738/1739</w:t>
      </w:r>
    </w:p>
    <w:p>
      <w:pPr>
        <w:pStyle w:val="ListEntry"/>
      </w:pPr>
      <w:r>
        <w:rPr>
          <w:rStyle w:val="BodyText"/>
        </w:rPr>
        <w:t xml:space="preserve">[...] privatim Theol. Moralem tradet &amp; regulas Hermeneuticas ad librum aliquem Novi Testamenti, more suo, applicabit., Wintersemester 1738/1739</w:t>
      </w:r>
    </w:p>
    <w:p>
      <w:pPr>
        <w:pStyle w:val="ListEntry"/>
      </w:pPr>
      <w:r>
        <w:rPr>
          <w:rStyle w:val="BodyText"/>
        </w:rPr>
        <w:t xml:space="preserve">Io. Lavr. Moshemivs publice Historiam Ecclesiasticam medii aevi, [...]. Docet publ. hor. XI., Sommersemester 1739</w:t>
      </w:r>
    </w:p>
    <w:p>
      <w:pPr>
        <w:pStyle w:val="ListEntry"/>
      </w:pPr>
      <w:r>
        <w:rPr>
          <w:rStyle w:val="BodyText"/>
        </w:rPr>
        <w:t xml:space="preserve">[...] privatim Theologiam Dogmaticam, Polemicam, Homileticam tradet., Sommersemester 1739</w:t>
      </w:r>
    </w:p>
    <w:p>
      <w:pPr>
        <w:pStyle w:val="ListEntry"/>
      </w:pPr>
      <w:r>
        <w:rPr>
          <w:rStyle w:val="BodyText"/>
        </w:rPr>
        <w:t xml:space="preserve">[…] privatim Theologiam morale &amp; divinam Iesv Christi Historiam, quam S. Matthaeivs exaravit, interpretabitur., Wintersemester 1739/1740</w:t>
      </w:r>
    </w:p>
    <w:p>
      <w:pPr>
        <w:pStyle w:val="ListEntry"/>
      </w:pPr>
      <w:r>
        <w:rPr>
          <w:rStyle w:val="BodyText"/>
        </w:rPr>
        <w:t xml:space="preserve">o. Lavr. Moshemivs Institutiones Historiae Ecclesiasticae publice illustrabit, […] Docet hora XI., Wintersemester 1739/1740</w:t>
      </w:r>
    </w:p>
    <w:p>
      <w:pPr>
        <w:pStyle w:val="ListEntry"/>
      </w:pPr>
      <w:r>
        <w:rPr>
          <w:rStyle w:val="BodyText"/>
        </w:rPr>
        <w:t xml:space="preserve">Io. Lavr. Moshemivs absoluta antiquiori Christiana Historia, ad recentiorem, cuius Institutiones nunc formis describuntur, transibit: […] Docet publice hor. XI., Sommersemester 1740</w:t>
      </w:r>
    </w:p>
    <w:p>
      <w:pPr>
        <w:pStyle w:val="ListEntry"/>
      </w:pPr>
      <w:r>
        <w:rPr>
          <w:rStyle w:val="BodyText"/>
        </w:rPr>
        <w:t xml:space="preserve">[…] privatim Theologiam Dogmaticam, Pastoralem, Hermeneuticam explicabit. […] , Sommersemester 1740</w:t>
      </w:r>
    </w:p>
    <w:p>
      <w:pPr>
        <w:pStyle w:val="ListEntry"/>
      </w:pPr>
      <w:r>
        <w:rPr>
          <w:rStyle w:val="BodyText"/>
        </w:rPr>
        <w:t xml:space="preserve">Io. Lavr. Moshemivs publice Historiam Christianam recentiorem explicabit, [...] Docet publice hora XI., Wintersemester 1740/1741</w:t>
      </w:r>
    </w:p>
    <w:p>
      <w:pPr>
        <w:pStyle w:val="ListEntry"/>
      </w:pPr>
      <w:r>
        <w:rPr>
          <w:rStyle w:val="BodyText"/>
        </w:rPr>
        <w:t xml:space="preserve">[...] in privatis scholis Theologiam Moralem, Hermeneuticam &amp; Homileticam tradet., Wintersemester 1740/1741</w:t>
      </w:r>
    </w:p>
    <w:p>
      <w:pPr>
        <w:pStyle w:val="ListEntry"/>
      </w:pPr>
      <w:r>
        <w:rPr>
          <w:rStyle w:val="BodyText"/>
        </w:rPr>
        <w:t xml:space="preserve">[...] Io. Lavr. Moshemivs in Hiftoriae Christianae recentioris institutionibus explicandis publice perget, exposita hac hyeme Reformationis Historia. [...] Docet publice hora XI., Sommersemester 1741</w:t>
      </w:r>
    </w:p>
    <w:p>
      <w:pPr>
        <w:pStyle w:val="ListEntry"/>
      </w:pPr>
      <w:r>
        <w:rPr>
          <w:rStyle w:val="BodyText"/>
        </w:rPr>
        <w:t xml:space="preserve">[...] Privatim Theologiam Dogmaticam explicabit, [...], Sommersemester 1741</w:t>
      </w:r>
    </w:p>
    <w:p>
      <w:pPr>
        <w:pStyle w:val="ListEntry"/>
      </w:pPr>
      <w:r>
        <w:rPr>
          <w:rStyle w:val="BodyText"/>
        </w:rPr>
        <w:t xml:space="preserve">[...] &amp; S.Iohannis Evangelium sic interpretabitur, ut interpretationis regulis, quas praeterito femeftri tradidit, lucem &amp; firmitatem exemplis conciliet. [...], Sommersemester 1741</w:t>
      </w:r>
    </w:p>
    <w:p>
      <w:pPr>
        <w:pStyle w:val="ListEntry"/>
      </w:pPr>
      <w:r>
        <w:rPr>
          <w:rStyle w:val="BodyText"/>
        </w:rPr>
        <w:t xml:space="preserve">[...] Diebus Mercurii &amp; Saturni aut disputando &amp; interrogando auditores exercebit, aut, si malint illi, Theologiae Homileticae praecepta exponet., Sommersemester 1741</w:t>
      </w:r>
    </w:p>
    <w:p>
      <w:pPr>
        <w:pStyle w:val="ListEntry"/>
      </w:pPr>
      <w:r>
        <w:rPr>
          <w:rStyle w:val="BodyText"/>
        </w:rPr>
        <w:t xml:space="preserve">Io. Lavr. Moshemivs publice Historiam Ecclesiasticam recentiorem, ducibus Institutionibus suis editis, [...] Docet publice hora XI., Wintersemester 1741/1742</w:t>
      </w:r>
    </w:p>
    <w:p>
      <w:pPr>
        <w:pStyle w:val="ListEntry"/>
      </w:pPr>
      <w:r>
        <w:rPr>
          <w:rStyle w:val="BodyText"/>
        </w:rPr>
        <w:t xml:space="preserve">[...] privatim Theologiam Moralem, Polemicam , Homileticam tradet., Wintersemester 1741/1742</w:t>
      </w:r>
    </w:p>
    <w:p>
      <w:pPr>
        <w:pStyle w:val="ListEntry"/>
      </w:pPr>
      <w:r>
        <w:rPr>
          <w:rStyle w:val="BodyText"/>
        </w:rPr>
        <w:t xml:space="preserve">Io. Lavr. Moshemivs publice recentissimam Ecclesiae Historiam tradet, [...] Docet publice hora XI., Sommersemester 1742</w:t>
      </w:r>
    </w:p>
    <w:p>
      <w:pPr>
        <w:pStyle w:val="ListEntry"/>
      </w:pPr>
      <w:r>
        <w:rPr>
          <w:rStyle w:val="BodyText"/>
        </w:rPr>
        <w:t xml:space="preserve">[...] privatim dogmata Theologiae &amp; Hermeneuticam sacram, alia item, quae auditorum commodis consentanae videbuntur, explicabit., Sommersemester 1742</w:t>
      </w:r>
    </w:p>
    <w:p>
      <w:pPr>
        <w:pStyle w:val="ListEntry"/>
      </w:pPr>
      <w:r>
        <w:rPr>
          <w:rStyle w:val="BodyText"/>
        </w:rPr>
        <w:t xml:space="preserve">Ioan. Lavrent. Moshemivs absolutis Institutionibus Historiae Ecclesiasticae recentioris, ad antiquiorem Historiam sacram redibit. [...] Docet publice hora XI., Wintersemester 1742/1743</w:t>
      </w:r>
    </w:p>
    <w:p>
      <w:pPr>
        <w:pStyle w:val="ListEntry"/>
      </w:pPr>
      <w:r>
        <w:rPr>
          <w:rStyle w:val="BodyText"/>
        </w:rPr>
        <w:t xml:space="preserve">[...] Privatis horis Theologiam Moralem tradet &amp; controversam, praeceptaque Hermeneutices ad binas S. Pauli ad Thessalonicenses epistolas aplicabit. [...], Wintersemester 1742/1743</w:t>
      </w:r>
    </w:p>
    <w:p>
      <w:pPr>
        <w:pStyle w:val="ListEntry"/>
      </w:pPr>
      <w:r>
        <w:rPr>
          <w:rStyle w:val="BodyText"/>
        </w:rPr>
        <w:t xml:space="preserve">[...] Diebus Mercurii &amp; Saturni ad selectos auditores de statu ecclesiae hodierno &amp; rebus in ea hoc saeculo gestis modeste differet, ipsosque libros, quibus narratio nitetur, monstrabit., Wintersemester 1742/1743</w:t>
      </w:r>
    </w:p>
    <w:p>
      <w:pPr>
        <w:pStyle w:val="ListEntry"/>
      </w:pPr>
      <w:r>
        <w:rPr>
          <w:rStyle w:val="BodyText"/>
        </w:rPr>
        <w:t xml:space="preserve">Ioan. Lavrent. Moshemivs Historiam Christianam a tempore Constantini M. exponet publice. [...] Docet publice hora XI., Sommersemester 1743</w:t>
      </w:r>
    </w:p>
    <w:p>
      <w:pPr>
        <w:pStyle w:val="ListEntry"/>
      </w:pPr>
      <w:r>
        <w:rPr>
          <w:rStyle w:val="BodyText"/>
        </w:rPr>
        <w:t xml:space="preserve">[...] lnteriores eius scholas occupabunt Theologia Dogmatica [...] ., Sommersemester 1743</w:t>
      </w:r>
    </w:p>
    <w:p>
      <w:pPr>
        <w:pStyle w:val="ListEntry"/>
      </w:pPr>
      <w:r>
        <w:rPr>
          <w:rStyle w:val="BodyText"/>
        </w:rPr>
        <w:t xml:space="preserve">[...] lnteriores eius scholas occupabunt Theologia [...] Moralis [...]., Sommersemester 1743</w:t>
      </w:r>
    </w:p>
    <w:p>
      <w:pPr>
        <w:pStyle w:val="ListEntry"/>
      </w:pPr>
      <w:r>
        <w:rPr>
          <w:rStyle w:val="BodyText"/>
        </w:rPr>
        <w:t xml:space="preserve">[...] lnteriores eius scholas occupabunt Theologia [...] &amp; si velint commilitones, Pastoralis., Sommersemester 1743</w:t>
      </w:r>
    </w:p>
    <w:p>
      <w:pPr>
        <w:pStyle w:val="ListEntry"/>
      </w:pPr>
      <w:r>
        <w:rPr>
          <w:rStyle w:val="BodyText"/>
        </w:rPr>
        <w:t xml:space="preserve">Io. Lavr. Moshemivs Historiam ecclesiasticam a Caroli M. temporibus ad tempos instauratae religionis, publice tradet. [...] Docet publice hora XI., Wintersemester 1743/1744</w:t>
      </w:r>
    </w:p>
    <w:p>
      <w:pPr>
        <w:pStyle w:val="ListEntry"/>
      </w:pPr>
      <w:r>
        <w:rPr>
          <w:rStyle w:val="BodyText"/>
        </w:rPr>
        <w:t xml:space="preserve">[...] Privatis horis Theologiam Polemicam &amp; Hermeneuticam explicabit., Wintersemester 1743/1744</w:t>
      </w:r>
    </w:p>
    <w:p>
      <w:pPr>
        <w:pStyle w:val="ListEntry"/>
      </w:pPr>
      <w:r>
        <w:rPr>
          <w:rStyle w:val="BodyText"/>
        </w:rPr>
        <w:t xml:space="preserve">Io. Lavr. Moshemivs absoluta rerum Christianarum Historia antiquiori, ad Historiam Christianam recentiorem statim perget, simul atque Magistratus Academici negotiis expeditus erit. [...] Docet publice hora XI., Sommersemester 1744</w:t>
      </w:r>
    </w:p>
    <w:p>
      <w:pPr>
        <w:pStyle w:val="ListEntry"/>
      </w:pPr>
      <w:r>
        <w:rPr>
          <w:rStyle w:val="BodyText"/>
        </w:rPr>
        <w:t xml:space="preserve">[...] In privatis scholis ad Theologiam Dogmaticam, Moralem &amp; Homileticam revertetur., Sommersemester 1744</w:t>
      </w:r>
    </w:p>
    <w:p>
      <w:pPr>
        <w:pStyle w:val="ListEntry"/>
      </w:pPr>
      <w:r>
        <w:rPr>
          <w:rStyle w:val="BodyText"/>
        </w:rPr>
        <w:t xml:space="preserve">In der Theologischen Facultät lieset der Hr. Abt Mosheim öffentlich über die neuen Kirchen=Historie, und Homiletic auch Hermeneutic., Wintersemester 1744/1745</w:t>
      </w:r>
    </w:p>
    <w:p>
      <w:pPr>
        <w:pStyle w:val="ListEntry"/>
      </w:pPr>
      <w:r>
        <w:rPr>
          <w:rStyle w:val="BodyText"/>
        </w:rPr>
        <w:t xml:space="preserve">Ioh. Lavr. Moshemivs publice Historiam Christianam recentiorem tradet. [...] Docet publice hora XI., Wintersemester 1744/1745</w:t>
      </w:r>
    </w:p>
    <w:p>
      <w:pPr>
        <w:pStyle w:val="ListEntry"/>
      </w:pPr>
      <w:r>
        <w:rPr>
          <w:rStyle w:val="BodyText"/>
        </w:rPr>
        <w:t xml:space="preserve">[...] Horis privatis Theologiae Homileticae &amp; Pastoralis praecepta feret &amp; leges interpretandi Scripturam S. ad librum quendam sive V. sive N.T. applicabit., Wintersemester 1744/1745</w:t>
      </w:r>
    </w:p>
    <w:p>
      <w:pPr>
        <w:pStyle w:val="ListEntry"/>
      </w:pPr>
      <w:r>
        <w:rPr>
          <w:rStyle w:val="BodyText"/>
        </w:rPr>
        <w:t xml:space="preserve">[...] In scholis interioribus praeter Theologiam Dogmaticam, libros ecclesiae nostrae symbolicos, auditorum rogatu, interpretabitur &amp; de vita, moribusque Christianorum praecipiet., Sommersemester 1745</w:t>
      </w:r>
    </w:p>
    <w:p>
      <w:pPr>
        <w:pStyle w:val="ListEntry"/>
      </w:pPr>
      <w:r>
        <w:rPr>
          <w:rStyle w:val="BodyText"/>
        </w:rPr>
        <w:t xml:space="preserve">[...] und in den übrigen die Glaubens= so wohl als die Lebens=Lehre vortragen, auch den Landes=Kindern insonderheit das sogenannte Corpus Iulium erklären., Sommersemester 1745</w:t>
      </w:r>
    </w:p>
    <w:p>
      <w:pPr>
        <w:pStyle w:val="ListEntry"/>
      </w:pPr>
      <w:r>
        <w:rPr>
          <w:rStyle w:val="BodyText"/>
        </w:rPr>
        <w:t xml:space="preserve">In der Theologische Facultät Wird der Hr. Abt Mosheim in den öffentlichen Stunden die neue Kirchen=Geschichte [...] erklären., Sommersemester 1745</w:t>
      </w:r>
    </w:p>
    <w:p>
      <w:pPr>
        <w:pStyle w:val="ListEntry"/>
      </w:pPr>
      <w:r>
        <w:rPr>
          <w:rStyle w:val="BodyText"/>
        </w:rPr>
        <w:t xml:space="preserve">Io. Lavr. Moshemivs publice Historiam ecclesiae recentissimam ita tradet, ut controversias simul natas &amp; sectarum systemata diiudicet &amp; explicet. [...] Docet publice hora XI., Sommersemester 1745</w:t>
      </w:r>
    </w:p>
    <w:p>
      <w:pPr>
        <w:pStyle w:val="ListEntry"/>
      </w:pPr>
      <w:r>
        <w:rPr>
          <w:rStyle w:val="BodyText"/>
        </w:rPr>
        <w:t xml:space="preserve">In der Thelogischen Facultät wird der Hr. Abt Mosheim die Kirchengeschichte des XVII. und des XVIII. Jahrhunderts öffentlich auf eine solche Weise abhandeln, daß seine Zuhörer zugleich zum Erkenntnisse und zur Entscheidung der geistlichen Streitigkeiten dieser Zeiten angeführet werden., Wintersemester 1745/1746</w:t>
      </w:r>
    </w:p>
    <w:p>
      <w:pPr>
        <w:pStyle w:val="ListEntry"/>
      </w:pPr>
      <w:r>
        <w:rPr>
          <w:rStyle w:val="BodyText"/>
        </w:rPr>
        <w:t xml:space="preserve">In den Privatstunden wird er die Kunst, die heilige Schrift zu erklären, und die Lehre von den Pflichten der Diener des Evangelii, oder die so genante Pastoraltheologie abhandeln, auch wo sich Zuhörer finden, die Theologiam polemicam vortragen., Wintersemester 1745/1746</w:t>
      </w:r>
    </w:p>
    <w:p>
      <w:pPr>
        <w:pStyle w:val="ListEntry"/>
      </w:pPr>
      <w:r>
        <w:rPr>
          <w:rStyle w:val="BodyText"/>
        </w:rPr>
        <w:t xml:space="preserve">[...] In scholis interioribus Hermeneuticam sacram, Theologiam Pastoralem, forte &amp; si cupiant aliqui, Polemicam generalem interpretabitur., Wintersemester 1745/1746</w:t>
      </w:r>
    </w:p>
    <w:p>
      <w:pPr>
        <w:pStyle w:val="ListEntry"/>
      </w:pPr>
      <w:r>
        <w:rPr>
          <w:rStyle w:val="BodyText"/>
        </w:rPr>
        <w:t xml:space="preserve">Ioh. Lavr. Moshemivs, Historiam Saeculi XVII. &amp; XVIII. ea ratione tradet, ut Polemica recentiorem cum ea coniungat. [...] Docet publice hora XI., Wintersemester 1745/1746</w:t>
      </w:r>
    </w:p>
    <w:p>
      <w:pPr>
        <w:pStyle w:val="ListEntry"/>
      </w:pPr>
      <w:r>
        <w:rPr>
          <w:rStyle w:val="BodyText"/>
        </w:rPr>
        <w:t xml:space="preserve">[...] privatis in recitationibus Dogmaticam &amp; Moralem Theologiam explicabit., Sommersemester 1746</w:t>
      </w:r>
    </w:p>
    <w:p>
      <w:pPr>
        <w:pStyle w:val="ListEntry"/>
      </w:pPr>
      <w:r>
        <w:rPr>
          <w:rStyle w:val="BodyText"/>
        </w:rPr>
        <w:t xml:space="preserve">Ioh. Lavr. Moshemivs Historiam Ecclesiasticam publicis horis denuo aggredietur, [...]. Docet hora XI. publice., Sommersemester 1746</w:t>
      </w:r>
    </w:p>
    <w:p>
      <w:pPr>
        <w:pStyle w:val="ListEntry"/>
      </w:pPr>
      <w:r>
        <w:rPr>
          <w:rStyle w:val="BodyText"/>
        </w:rPr>
        <w:t xml:space="preserve">Der Hr. Abt Johann Lorenz Mosheim lieset die Kirchengeschichte, die Dogmatic und Moral., Sommersemester 1746</w:t>
      </w:r>
    </w:p>
    <w:p>
      <w:pPr>
        <w:pStyle w:val="ListEntry"/>
      </w:pPr>
      <w:r>
        <w:rPr>
          <w:rStyle w:val="BodyText"/>
        </w:rPr>
        <w:t xml:space="preserve">Herr Abt Johann Lorenz Mosheim trägt öffentlich den Theil der Kirchengeschichte von Constantino M. bis zu Luthero [...] vor. , Wintersemester 1746/1747</w:t>
      </w:r>
    </w:p>
    <w:p>
      <w:pPr>
        <w:pStyle w:val="ListEntry"/>
      </w:pPr>
      <w:r>
        <w:rPr>
          <w:rStyle w:val="BodyText"/>
        </w:rPr>
        <w:t xml:space="preserve">[...] in besonderen Stunden aber die Polemik, Hermeneutik und Homiletik vor., Wintersemester 1746/1747</w:t>
      </w:r>
    </w:p>
    <w:p>
      <w:pPr>
        <w:pStyle w:val="ListEntry"/>
      </w:pPr>
      <w:r>
        <w:rPr>
          <w:rStyle w:val="BodyText"/>
        </w:rPr>
        <w:t xml:space="preserve">[...] privatim Theologiam Polemicam, Hermeneuticam, Homileticam tradet., Wintersemester 1746/1747</w:t>
      </w:r>
    </w:p>
    <w:p>
      <w:pPr>
        <w:pStyle w:val="ListEntry"/>
      </w:pPr>
      <w:r>
        <w:rPr>
          <w:rStyle w:val="BodyText"/>
        </w:rPr>
        <w:t xml:space="preserve">Ioh. Lavrentivs Moshemivs publice rerum inter Christianos gestarum Historiam a Constantini M. tempore ad B. Lutherum explicabit, [...], Wintersemester 1746/1747</w:t>
      </w:r>
    </w:p>
    <w:p>
      <w:pPr>
        <w:pStyle w:val="ListEntry"/>
      </w:pPr>
      <w:r>
        <w:rPr>
          <w:rStyle w:val="BodyText"/>
        </w:rPr>
        <w:t xml:space="preserve">Io. Lavr. Moshemivs publice Historiam Christianam medii aevi, addita recentiori, tradet: [...], Sommersemester 1747</w:t>
      </w:r>
    </w:p>
    <w:p>
      <w:pPr>
        <w:pStyle w:val="ListEntry"/>
      </w:pPr>
      <w:r>
        <w:rPr>
          <w:rStyle w:val="BodyText"/>
        </w:rPr>
        <w:t xml:space="preserve">[...] privatis in recitationibus Theologiam Dogmaticam, Polemicam &amp; Homileticam explicabit., Sommersemester 1747</w:t>
      </w:r>
    </w:p>
    <w:p>
      <w:pPr>
        <w:pStyle w:val="Heading2"/>
      </w:pPr>
      <w:bookmarkStart w:id="4" w:name="_Toc4"/>
      <w:r>
        <w:t>Dissertationen (53)</w:t>
      </w:r>
      <w:bookmarkEnd w:id="4"/>
    </w:p>
    <w:p>
      <w:pPr>
        <w:pStyle w:val="ListEntry"/>
      </w:pPr>
      <w:r>
        <w:rPr>
          <w:rStyle w:val="BodyText"/>
        </w:rPr>
        <w:t xml:space="preserve">Dissertatio De vi argumenti, quod a tuto ducitur, in sacris controversiis, 14.08.1723</w:t>
      </w:r>
    </w:p>
    <w:p>
      <w:pPr>
        <w:pStyle w:val="ListEntry"/>
      </w:pPr>
      <w:r>
        <w:rPr>
          <w:rStyle w:val="BodyText"/>
        </w:rPr>
        <w:t xml:space="preserve">Dissertatio prima De theologo non contentioso ad 2. tim. II, 23. 24., 27.09.1723</w:t>
      </w:r>
    </w:p>
    <w:p>
      <w:pPr>
        <w:pStyle w:val="ListEntry"/>
      </w:pPr>
      <w:r>
        <w:rPr>
          <w:rStyle w:val="BodyText"/>
        </w:rPr>
        <w:t xml:space="preserve">Dissertatio secunda De theologo non contentioso ad 2. tim. II, 23. 24., 11.02.1724</w:t>
      </w:r>
    </w:p>
    <w:p>
      <w:pPr>
        <w:pStyle w:val="ListEntry"/>
      </w:pPr>
      <w:r>
        <w:rPr>
          <w:rStyle w:val="BodyText"/>
        </w:rPr>
        <w:t xml:space="preserve">Dissertatio tertia et ultima De theologo non contentioso ad 2. tim. II, 23. 24., 22.03.1724</w:t>
      </w:r>
    </w:p>
    <w:p>
      <w:pPr>
        <w:pStyle w:val="ListEntry"/>
      </w:pPr>
      <w:r>
        <w:rPr>
          <w:rStyle w:val="BodyText"/>
        </w:rPr>
        <w:t xml:space="preserve">Dissertatio De concilio dordraceno, magno concordiae impedimento, 09.08.1724</w:t>
      </w:r>
    </w:p>
    <w:p>
      <w:pPr>
        <w:pStyle w:val="ListEntry"/>
      </w:pPr>
      <w:r>
        <w:rPr>
          <w:rStyle w:val="BodyText"/>
        </w:rPr>
        <w:t xml:space="preserve">Dissertatio De ignoto atticorum deo ad actor. XVII, 23., 30.06.1725</w:t>
      </w:r>
    </w:p>
    <w:p>
      <w:pPr>
        <w:pStyle w:val="ListEntry"/>
      </w:pPr>
      <w:r>
        <w:rPr>
          <w:rStyle w:val="BodyText"/>
        </w:rPr>
        <w:t xml:space="preserve">Dissertatio De paupertate mentis ad Matth. v. 3., 31.05.1725</w:t>
      </w:r>
    </w:p>
    <w:p>
      <w:pPr>
        <w:pStyle w:val="ListEntry"/>
      </w:pPr>
      <w:r>
        <w:rPr>
          <w:rStyle w:val="BodyText"/>
        </w:rPr>
        <w:t xml:space="preserve">Dissertatio In parabolam de operariis in vinea matth. xx. cogitationes, 31.05.1725</w:t>
      </w:r>
    </w:p>
    <w:p>
      <w:pPr>
        <w:pStyle w:val="ListEntry"/>
      </w:pPr>
      <w:r>
        <w:rPr>
          <w:rStyle w:val="BodyText"/>
        </w:rPr>
        <w:t xml:space="preserve">Demonstratio Vitae jesu ex morte apostolorum ad 2. cor. IV.  10. 11., 23.09.1724</w:t>
      </w:r>
    </w:p>
    <w:p>
      <w:pPr>
        <w:pStyle w:val="ListEntry"/>
      </w:pPr>
      <w:r>
        <w:rPr>
          <w:rStyle w:val="BodyText"/>
        </w:rPr>
        <w:t xml:space="preserve">Dissertatio De paulo ex ore leonis liberato ad 2. tim. IV. 17., 21.04.1725</w:t>
      </w:r>
    </w:p>
    <w:p>
      <w:pPr>
        <w:pStyle w:val="ListEntry"/>
      </w:pPr>
      <w:r>
        <w:rPr>
          <w:rStyle w:val="BodyText"/>
        </w:rPr>
        <w:t xml:space="preserve">Dissertatio De caussis suppositorum librorum inter christianos seculi I. &amp; II., 19.05.1725</w:t>
      </w:r>
    </w:p>
    <w:p>
      <w:pPr>
        <w:pStyle w:val="ListEntry"/>
      </w:pPr>
      <w:r>
        <w:rPr>
          <w:rStyle w:val="BodyText"/>
        </w:rPr>
        <w:t xml:space="preserve">Dissertatio De tribus in terra testibus ad 1. joh. V, 8., 30.06.1725</w:t>
      </w:r>
    </w:p>
    <w:p>
      <w:pPr>
        <w:pStyle w:val="ListEntry"/>
      </w:pPr>
      <w:r>
        <w:rPr>
          <w:rStyle w:val="BodyText"/>
        </w:rPr>
        <w:t xml:space="preserve">Dissertatio De judaeis miracula quaerentibus ad joh. IV, 48., 08.08.1725</w:t>
      </w:r>
    </w:p>
    <w:p>
      <w:pPr>
        <w:pStyle w:val="ListEntry"/>
      </w:pPr>
      <w:r>
        <w:rPr>
          <w:rStyle w:val="BodyText"/>
        </w:rPr>
        <w:t xml:space="preserve">Dissertatio Observationum sacrarum triga, 31.08.1725</w:t>
      </w:r>
    </w:p>
    <w:p>
      <w:pPr>
        <w:pStyle w:val="ListEntry"/>
      </w:pPr>
      <w:r>
        <w:rPr>
          <w:rStyle w:val="BodyText"/>
        </w:rPr>
        <w:t xml:space="preserve">Dissertatio De turbata per recentiores platonicos ecclesia, 05.09.1725</w:t>
      </w:r>
    </w:p>
    <w:p>
      <w:pPr>
        <w:pStyle w:val="ListEntry"/>
      </w:pPr>
      <w:r>
        <w:rPr>
          <w:rStyle w:val="BodyText"/>
        </w:rPr>
        <w:t xml:space="preserve">Dissertatio De novo amoris praecepto ad loca joh. XIII, 34. XV, 12. 1. Joh. III, 16, 15.09.1725</w:t>
      </w:r>
    </w:p>
    <w:p>
      <w:pPr>
        <w:pStyle w:val="ListEntry"/>
      </w:pPr>
      <w:r>
        <w:rPr>
          <w:rStyle w:val="BodyText"/>
        </w:rPr>
        <w:t xml:space="preserve">Dissertatio De distinctione inter clericos et laicos, 26.09.1725</w:t>
      </w:r>
    </w:p>
    <w:p>
      <w:pPr>
        <w:pStyle w:val="ListEntry"/>
      </w:pPr>
      <w:r>
        <w:rPr>
          <w:rStyle w:val="BodyText"/>
        </w:rPr>
        <w:t xml:space="preserve">Dissertatio De signis temporum diiudicandis ad matth. XVI. 3., 21.11.1725</w:t>
      </w:r>
    </w:p>
    <w:p>
      <w:pPr>
        <w:pStyle w:val="ListEntry"/>
      </w:pPr>
      <w:r>
        <w:rPr>
          <w:rStyle w:val="BodyText"/>
        </w:rPr>
        <w:t xml:space="preserve">Dissertatio In historiam de numo census matth. XXII. observationes, 22.12.1725</w:t>
      </w:r>
    </w:p>
    <w:p>
      <w:pPr>
        <w:pStyle w:val="ListEntry"/>
      </w:pPr>
      <w:r>
        <w:rPr>
          <w:rStyle w:val="BodyText"/>
        </w:rPr>
        <w:t xml:space="preserve">Theologico-historica De gallorum appellationibus ad concilium universae ecclesiae unitatem spectabilem tollentibus , 08.03.1726</w:t>
      </w:r>
    </w:p>
    <w:p>
      <w:pPr>
        <w:pStyle w:val="ListEntry"/>
      </w:pPr>
      <w:r>
        <w:rPr>
          <w:rStyle w:val="BodyText"/>
        </w:rPr>
        <w:t xml:space="preserve">Dissertatio De felicitate ecclesiae externa internae plerumque noxia, 09.03.1726</w:t>
      </w:r>
    </w:p>
    <w:p>
      <w:pPr>
        <w:pStyle w:val="ListEntry"/>
      </w:pPr>
      <w:r>
        <w:rPr>
          <w:rStyle w:val="BodyText"/>
        </w:rPr>
        <w:t xml:space="preserve">Dissertatio inauguralis theologico-practica De vitandis quibusdam licitis ob viciniam illiciti, 1726</w:t>
      </w:r>
    </w:p>
    <w:p>
      <w:pPr>
        <w:pStyle w:val="ListEntry"/>
      </w:pPr>
      <w:r>
        <w:rPr>
          <w:rStyle w:val="BodyText"/>
        </w:rPr>
        <w:t xml:space="preserve">Dissertatio De origine contentionum inter corinthios ad I. cor. 1, 10. 11., 30.06.1726</w:t>
      </w:r>
    </w:p>
    <w:p>
      <w:pPr>
        <w:pStyle w:val="ListEntry"/>
      </w:pPr>
      <w:r>
        <w:rPr>
          <w:rStyle w:val="BodyText"/>
        </w:rPr>
        <w:t xml:space="preserve">Dissertatio theologica  De deo trinuno, 24.08.1726</w:t>
      </w:r>
    </w:p>
    <w:p>
      <w:pPr>
        <w:pStyle w:val="ListEntry"/>
      </w:pPr>
      <w:r>
        <w:rPr>
          <w:rStyle w:val="BodyText"/>
        </w:rPr>
        <w:t xml:space="preserve">Specimen tractatus edendi  De turbis sacris in eccles. Goslar. a tempore reformationis exhibens turbas primas sacramentarias kniggio et graverto autoribus, 25.01.1727</w:t>
      </w:r>
    </w:p>
    <w:p>
      <w:pPr>
        <w:pStyle w:val="ListEntry"/>
      </w:pPr>
      <w:r>
        <w:rPr>
          <w:rStyle w:val="BodyText"/>
        </w:rPr>
        <w:t xml:space="preserve">Dissertatio theologica  De divortio, 05.04.1727</w:t>
      </w:r>
    </w:p>
    <w:p>
      <w:pPr>
        <w:pStyle w:val="ListEntry"/>
      </w:pPr>
      <w:r>
        <w:rPr>
          <w:rStyle w:val="BodyText"/>
        </w:rPr>
        <w:t xml:space="preserve">Psaltes propheta De optato muneris Christi exitu ad psalmum XVI., 25.06.1727</w:t>
      </w:r>
    </w:p>
    <w:p>
      <w:pPr>
        <w:pStyle w:val="ListEntry"/>
      </w:pPr>
      <w:r>
        <w:rPr>
          <w:rStyle w:val="BodyText"/>
        </w:rPr>
        <w:t xml:space="preserve">Dissertatio theologica  De baptismo diluvii antitypo qua locus petri L. ep. III. 21. illustratur et herm. Schynii, mennonitae, placita simul de adultorum baptismo expenduntur, 09.07.1727</w:t>
      </w:r>
    </w:p>
    <w:p>
      <w:pPr>
        <w:pStyle w:val="ListEntry"/>
      </w:pPr>
      <w:r>
        <w:rPr>
          <w:rStyle w:val="BodyText"/>
        </w:rPr>
        <w:t xml:space="preserve">Dissertatio Historia michaelis serveti, 19.12.1727</w:t>
      </w:r>
    </w:p>
    <w:p>
      <w:pPr>
        <w:pStyle w:val="ListEntry"/>
      </w:pPr>
      <w:r>
        <w:rPr>
          <w:rStyle w:val="BodyText"/>
        </w:rPr>
        <w:t xml:space="preserve">Dissertatio theologica  De Judaeorum statuto scripturae sensum inflectendi in pirke avot capitis primi statutum primum, 11.08.1728</w:t>
      </w:r>
    </w:p>
    <w:p>
      <w:pPr>
        <w:pStyle w:val="ListEntry"/>
      </w:pPr>
      <w:r>
        <w:rPr>
          <w:rStyle w:val="BodyText"/>
        </w:rPr>
        <w:t xml:space="preserve">Dissertatio theologica  In jubileum reformationis brunsvicensis a. MDXXVIII. d. v. sept. confectae, 30.09.1728</w:t>
      </w:r>
    </w:p>
    <w:p>
      <w:pPr>
        <w:pStyle w:val="ListEntry"/>
      </w:pPr>
      <w:r>
        <w:rPr>
          <w:rStyle w:val="BodyText"/>
        </w:rPr>
        <w:t xml:space="preserve">Dissertatio De raptu christi in coelum quem sociniani fingunt contra samuelem crellium, 30.04.1729</w:t>
      </w:r>
    </w:p>
    <w:p>
      <w:pPr>
        <w:pStyle w:val="ListEntry"/>
      </w:pPr>
      <w:r>
        <w:rPr>
          <w:rStyle w:val="BodyText"/>
        </w:rPr>
        <w:t xml:space="preserve">Dissertatio historico theologica De studio ethnicorum christianos imitandi, 30.09.1729</w:t>
      </w:r>
    </w:p>
    <w:p>
      <w:pPr>
        <w:pStyle w:val="ListEntry"/>
      </w:pPr>
      <w:r>
        <w:rPr>
          <w:rStyle w:val="BodyText"/>
        </w:rPr>
        <w:t xml:space="preserve">Dissertatio theologica De investigatione attributorum dei prima, eaque inauguralis, 30.12.1729</w:t>
      </w:r>
    </w:p>
    <w:p>
      <w:pPr>
        <w:pStyle w:val="ListEntry"/>
      </w:pPr>
      <w:r>
        <w:rPr>
          <w:rStyle w:val="BodyText"/>
        </w:rPr>
        <w:t xml:space="preserve">Dissertatio posterior Messias in visione jacobi adumbratus gen. XXIIX. 12 Joh. I. 52., 30.12.1729</w:t>
      </w:r>
    </w:p>
    <w:p>
      <w:pPr>
        <w:pStyle w:val="ListEntry"/>
      </w:pPr>
      <w:r>
        <w:rPr>
          <w:rStyle w:val="BodyText"/>
        </w:rPr>
        <w:t xml:space="preserve">Disputatio De poenis haereticorum cum stephano Javorskio archiepiscopo rezanensi et muroniensi, 05.05.1731</w:t>
      </w:r>
    </w:p>
    <w:p>
      <w:pPr>
        <w:pStyle w:val="ListEntry"/>
      </w:pPr>
      <w:r>
        <w:rPr>
          <w:rStyle w:val="BodyText"/>
        </w:rPr>
        <w:t xml:space="preserve">Disputatio theologica De praecipuis doctoris evangelici virtutibus, mansuetudine et humilitate ex matth. cap. XI. v. 29., 24.05.1732</w:t>
      </w:r>
    </w:p>
    <w:p>
      <w:pPr>
        <w:pStyle w:val="ListEntry"/>
      </w:pPr>
      <w:r>
        <w:rPr>
          <w:rStyle w:val="BodyText"/>
        </w:rPr>
        <w:t xml:space="preserve">Exercitatio exegetica De illis, qui prophetae vocantur in novo foedere ad illustrandos varios scripturae sacrae locos, 25.10.1732</w:t>
      </w:r>
    </w:p>
    <w:p>
      <w:pPr>
        <w:pStyle w:val="ListEntry"/>
      </w:pPr>
      <w:r>
        <w:rPr>
          <w:rStyle w:val="BodyText"/>
        </w:rPr>
        <w:t xml:space="preserve">Dissertatio De prophetis ecclesiae apostolicae, 1732</w:t>
      </w:r>
    </w:p>
    <w:p>
      <w:pPr>
        <w:pStyle w:val="ListEntry"/>
      </w:pPr>
      <w:r>
        <w:rPr>
          <w:rStyle w:val="BodyText"/>
        </w:rPr>
        <w:t xml:space="preserve">Dissertatio theologica De salute infantum christianorum aeque ac paganorum et genuinis principiis demonstrata, 28.02.1733</w:t>
      </w:r>
    </w:p>
    <w:p>
      <w:pPr>
        <w:pStyle w:val="ListEntry"/>
      </w:pPr>
      <w:r>
        <w:rPr>
          <w:rStyle w:val="BodyText"/>
        </w:rPr>
        <w:t xml:space="preserve">Dissertatio theologica De ecclesia primogenitorum in coelo adscriptorum ex hebr. XII. v.23, 14.03.1733</w:t>
      </w:r>
    </w:p>
    <w:p>
      <w:pPr>
        <w:pStyle w:val="ListEntry"/>
      </w:pPr>
      <w:r>
        <w:rPr>
          <w:rStyle w:val="BodyText"/>
        </w:rPr>
        <w:t xml:space="preserve">Dissertatio theologica inauguralis De demonstratione spiritus sancti, jesum esse verum messiam ad illustrandum joh. XVI. 8-11., 17.12.1733</w:t>
      </w:r>
    </w:p>
    <w:p>
      <w:pPr>
        <w:pStyle w:val="ListEntry"/>
      </w:pPr>
      <w:r>
        <w:rPr>
          <w:rStyle w:val="BodyText"/>
        </w:rPr>
        <w:t xml:space="preserve">Dissertatio historico-theologica De uno simone mago, 24.04.1734</w:t>
      </w:r>
    </w:p>
    <w:p>
      <w:pPr>
        <w:pStyle w:val="ListEntry"/>
      </w:pPr>
      <w:r>
        <w:rPr>
          <w:rStyle w:val="BodyText"/>
        </w:rPr>
        <w:t xml:space="preserve">Dissertatio exegetica De spiritu prophetiae de christo testante, 17.11.1734</w:t>
      </w:r>
    </w:p>
    <w:p>
      <w:pPr>
        <w:pStyle w:val="ListEntry"/>
      </w:pPr>
      <w:r>
        <w:rPr>
          <w:rStyle w:val="BodyText"/>
        </w:rPr>
        <w:t xml:space="preserve">Dissertatio Modesta inquisitio in novam dogmatis de SS. trinitate explicationem quam paulus maty nuper proposuit, 1735</w:t>
      </w:r>
    </w:p>
    <w:p>
      <w:pPr>
        <w:pStyle w:val="ListEntry"/>
      </w:pPr>
      <w:r>
        <w:rPr>
          <w:rStyle w:val="BodyText"/>
        </w:rPr>
        <w:t xml:space="preserve">Dissertatio theologico-moralis De officio hominis christiani circa veritatem in loquendo, 30.09.1735</w:t>
      </w:r>
    </w:p>
    <w:p>
      <w:pPr>
        <w:pStyle w:val="ListEntry"/>
      </w:pPr>
      <w:r>
        <w:rPr>
          <w:rStyle w:val="BodyText"/>
        </w:rPr>
        <w:t xml:space="preserve">Dissertatio De praestantia amoris prae cognitione ad I. cor. VIII, 1., 28.02.1738</w:t>
      </w:r>
    </w:p>
    <w:p>
      <w:pPr>
        <w:pStyle w:val="ListEntry"/>
      </w:pPr>
      <w:r>
        <w:rPr>
          <w:rStyle w:val="BodyText"/>
        </w:rPr>
        <w:t xml:space="preserve">Commentatio De officio christiani circa defensionem vitae alienae ad illustrandum prov. XXIV, 11. 12., 30.04.1738</w:t>
      </w:r>
    </w:p>
    <w:p>
      <w:pPr>
        <w:pStyle w:val="ListEntry"/>
      </w:pPr>
      <w:r>
        <w:rPr>
          <w:rStyle w:val="BodyText"/>
        </w:rPr>
        <w:t xml:space="preserve">Dissertatio theologica De blasphemia in spiritum sanctum gravissima, 14.03.1739</w:t>
      </w:r>
    </w:p>
    <w:p>
      <w:pPr>
        <w:pStyle w:val="ListEntry"/>
      </w:pPr>
      <w:r>
        <w:rPr>
          <w:rStyle w:val="BodyText"/>
        </w:rPr>
        <w:t xml:space="preserve">Commentatio historico-theologica Qua nobilissima controversia de consecrationibus episcoporum anglorum recensetur et diiudicatur, 1739</w:t>
      </w:r>
    </w:p>
    <w:p>
      <w:pPr>
        <w:pStyle w:val="ListEntry"/>
      </w:pPr>
      <w:r>
        <w:rPr>
          <w:rStyle w:val="BodyText"/>
        </w:rPr>
        <w:t xml:space="preserve">Dissertatio theologico-exegetica solennis De ecclesia christi ejusque ministerio, ad matth. IX. v. 37. 38., 23.06.1740</w:t>
      </w:r>
    </w:p>
    <w:p>
      <w:pPr>
        <w:pStyle w:val="ListEntry"/>
      </w:pPr>
      <w:r>
        <w:rPr>
          <w:rStyle w:val="BodyText"/>
        </w:rPr>
        <w:t xml:space="preserve">Dissertatio Historia tartarorum ecclesiastica, 17.04.1741</w:t>
      </w:r>
    </w:p>
    <w:p>
      <w:pPr>
        <w:pStyle w:val="ListEntry"/>
      </w:pPr>
      <w:r>
        <w:rPr>
          <w:rStyle w:val="BodyText"/>
        </w:rPr>
        <w:t xml:space="preserve">Dissertatio historico-theologica De johanne duraeo, pacificatore celeberrimo, maxime de actis eius suecanis, 29.05.1744</w:t>
      </w:r>
    </w:p>
    <w:p>
      <w:pPr>
        <w:pStyle w:val="Heading2"/>
      </w:pPr>
      <w:bookmarkStart w:id="5" w:name="_Toc5"/>
      <w:r>
        <w:t>Reden und Programme (1)</w:t>
      </w:r>
      <w:bookmarkEnd w:id="5"/>
    </w:p>
    <w:p>
      <w:pPr>
        <w:pStyle w:val="ListEntry"/>
      </w:pPr>
      <w:r>
        <w:rPr>
          <w:rStyle w:val="BodyText"/>
        </w:rPr>
        <w:t xml:space="preserve">Johann Lorenz von Mosheim: Memoriam Excellentissimi Et Amplissimi Viri Erhardi Revschii I. V. Licentiati, Eloqventiae Ac Poeseos In Hac Academia Professoris ..., 27.02.1740</w:t>
      </w:r>
    </w:p>
    <w:p>
      <w:pPr>
        <w:pStyle w:val="Heading2"/>
      </w:pPr>
      <w:bookmarkStart w:id="6" w:name="_Toc6"/>
      <w:r>
        <w:t>Zitierhinweis</w:t>
      </w:r>
      <w:bookmarkEnd w:id="6"/>
    </w:p>
    <w:p>
      <w:pPr/>
      <w:r>
        <w:rPr>
          <w:rStyle w:val="BodyText"/>
        </w:rPr>
        <w:t xml:space="preserve">Prof. Johann Lorenz von Mosheim. In: Wissensproduktion an der Universität Helmstedt. Forschungsportal zur frühneuzeitlichen Universitätsgeschichte. Hrsg. von der Herzog August Bibliothek Wolfenbüttel. 2010–2013. Relaunch 2026. Permalink: https://uni-helmstedt.hab.de/prof-152-mosheim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Lorenz von Mosheim</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2026-07-09T02:26:12+00:00</dcterms:created>
  <dcterms:modified xsi:type="dcterms:W3CDTF">2026-07-09T02:26:12+00:00</dcterms:modified>
</cp:coreProperties>
</file>

<file path=docProps/custom.xml><?xml version="1.0" encoding="utf-8"?>
<Properties xmlns="http://schemas.openxmlformats.org/officeDocument/2006/custom-properties" xmlns:vt="http://schemas.openxmlformats.org/officeDocument/2006/docPropsVTypes"/>
</file>