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Magnus Pegel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1547 in Rostock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1615/18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in Rostock (1572–1575); Phil. Prof. d. Mathematik in Helmstedt (1575–1581); Arzt und Phil. Prof. für Mathematik und Astronomie in Rostock (1581–1606);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N. N. Pegel geborene Lembke, Heirat 1589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, 6|74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https://d-nb.info/gnd/124820468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https://uni-helmstedt.hab.de/prof-168-pegel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1572–1575 Lehrstuhl für [o. A.], Rostock</w:t>
      </w:r>
    </w:p>
    <w:p>
      <w:pPr>
        <w:pStyle w:val="ListEntry"/>
      </w:pPr>
      <w:r>
        <w:rPr>
          <w:rStyle w:val="BodyText"/>
        </w:rPr>
        <w:t xml:space="preserve">1575–1581 Lehrstuhl für Mathematik, Helmstedt</w:t>
      </w:r>
    </w:p>
    <w:p>
      <w:pPr>
        <w:pStyle w:val="ListEntry"/>
      </w:pPr>
      <w:r>
        <w:rPr>
          <w:rStyle w:val="BodyText"/>
        </w:rPr>
        <w:t xml:space="preserve">1581–1606 Lehrstuhl für Astronomie, Rostock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1581–1606: Rostock, Arzt</w:t>
      </w:r>
    </w:p>
    <w:p>
      <w:pPr>
        <w:pStyle w:val="Heading2"/>
      </w:pPr>
      <w:bookmarkStart w:id="3" w:name="_Toc3"/>
      <w:r>
        <w:t>Vorlesungen (1)</w:t>
      </w:r>
      <w:bookmarkEnd w:id="3"/>
    </w:p>
    <w:p>
      <w:pPr>
        <w:pStyle w:val="ListEntry"/>
      </w:pPr>
      <w:r>
        <w:rPr>
          <w:rStyle w:val="BodyText"/>
        </w:rPr>
        <w:t xml:space="preserve">M. Magnus Pegelius Geometrica ex Euclide, Astronomica uero ex Cornelio Valerio hora octaua proponit., Sommersemester 1581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Magnus Pegel. In: Wissensproduktion an der Universität Helmstedt. Forschungsportal zur frühneuzeitlichen Universitätsgeschichte. Hrsg. von der Herzog August Bibliothek Wolfenbüttel. 2010–2013. Relaunch 2026. Permalink: https://uni-helmstedt.hab.de/prof-168-pegel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Magnus Pegel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2026-07-07T22:25:41+00:00</dcterms:created>
  <dcterms:modified xsi:type="dcterms:W3CDTF">2026-07-07T22:25:41+00:00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