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Vergil Pingitzer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1541 in Hallein (Salzburg)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1619 in Jena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Prof. in Helmstedt (1573–1579); Erzieher des Prinzen Johann in Weimar (1579–1584);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Katharina Pingitzer geborene Druckscherff, Heirat 1570; Euphrosyne Pingitzer geborene Neander, Heirat 1607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https://d-nb.info/gnd/100236383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https://uni-helmstedt.hab.de/prof-172-pingitzer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1573–1579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1579–1584: Weimar, Erzieher d. Prinzen Johann</w:t>
      </w:r>
    </w:p>
    <w:p>
      <w:pPr>
        <w:pStyle w:val="Heading2"/>
      </w:pPr>
      <w:bookmarkStart w:id="3" w:name="_Toc3"/>
      <w:r>
        <w:t>Vorlesungen (1)</w:t>
      </w:r>
      <w:bookmarkEnd w:id="3"/>
    </w:p>
    <w:p>
      <w:pPr>
        <w:pStyle w:val="ListEntry"/>
      </w:pPr>
      <w:r>
        <w:rPr>
          <w:rStyle w:val="BodyText"/>
        </w:rPr>
        <w:t xml:space="preserve">Der Herr Oberamtmann Gericke, Direktor des ökonomischen Instituts, wird privatim von 10 bis 11 Uhr theoretisch=praktische Oekonomie vortragen., Wintersemester 1807/1808</w:t>
      </w:r>
    </w:p>
    <w:p>
      <w:pPr>
        <w:pStyle w:val="Heading2"/>
      </w:pPr>
      <w:bookmarkStart w:id="4" w:name="_Toc4"/>
      <w:r>
        <w:t>Beteiligung an Dissertationen (2)</w:t>
      </w:r>
      <w:bookmarkEnd w:id="4"/>
    </w:p>
    <w:p>
      <w:pPr>
        <w:pStyle w:val="ListEntry"/>
      </w:pPr>
      <w:r>
        <w:rPr>
          <w:rStyle w:val="BodyText"/>
        </w:rPr>
        <w:t xml:space="preserve">Respondent in: Ex § sine scripto ejusque materia
 Institutionum de Jure nat., 24.05.1584. VD16 P 2822</w:t>
      </w:r>
    </w:p>
    <w:p>
      <w:pPr>
        <w:pStyle w:val="ListEntry"/>
      </w:pPr>
      <w:r>
        <w:rPr>
          <w:rStyle w:val="BodyText"/>
        </w:rPr>
        <w:t xml:space="preserve">Respondent in: De praecipuis utilitatibus  Institutionum Justiniani, 1576. VD16 ZV 12490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Vergil Pingitzer. In: Wissensproduktion an der Universität Helmstedt. Forschungsportal zur frühneuzeitlichen Universitätsgeschichte. Hrsg. von der Herzog August Bibliothek Wolfenbüttel. 2010–2013. Relaunch 2026. Permalink: https://uni-helmstedt.hab.de/prof-172-pingitzer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Vergil Pingitzer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2026-07-08T00:55:59+00:00</dcterms:created>
  <dcterms:modified xsi:type="dcterms:W3CDTF">2026-07-08T00:55:59+00:00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