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Potinius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1566/67 in Verden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1611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griechischen Sprache in Helmstedt (1597–1605); Phil. Prof. d. Eloquenz in Helmstedt (1605–1611);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Barbara Potinius geborene Willer, Heirat 1597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https://d-nb.info/gnd/103084681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https://uni-helmstedt.hab.de/prof-173-potinius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1597–1605 Lehrstuhl für Griechisch, Helmstedt</w:t>
      </w:r>
    </w:p>
    <w:p>
      <w:pPr>
        <w:pStyle w:val="ListEntry"/>
      </w:pPr>
      <w:r>
        <w:rPr>
          <w:rStyle w:val="BodyText"/>
        </w:rPr>
        <w:t xml:space="preserve">1605–1611 Lehrstuhl für Eloquenz, Helmstedt</w:t>
      </w:r>
    </w:p>
    <w:p>
      <w:pPr>
        <w:pStyle w:val="Heading2"/>
      </w:pPr>
      <w:bookmarkStart w:id="2" w:name="_Toc2"/>
      <w:r>
        <w:t>Vorlesungen (5)</w:t>
      </w:r>
      <w:bookmarkEnd w:id="2"/>
    </w:p>
    <w:p>
      <w:pPr>
        <w:pStyle w:val="ListEntry"/>
      </w:pPr>
      <w:r>
        <w:rPr>
          <w:rStyle w:val="BodyText"/>
        </w:rPr>
        <w:t xml:space="preserve">M. Iohannes Potinivs, interpretatur Orationes Basilij M. ad adolescentes, quomodo ex graecis literis utilitate capiat., Sommersemester 1599</w:t>
      </w:r>
    </w:p>
    <w:p>
      <w:pPr>
        <w:pStyle w:val="ListEntry"/>
      </w:pPr>
      <w:r>
        <w:rPr>
          <w:rStyle w:val="BodyText"/>
        </w:rPr>
        <w:t xml:space="preserve">M. Iohannes Potinivs proximis hisce diebus acceßit ad interpretationem orationis Demosthenis de pace: a qua ad ... Basilij Magni in natalem Seruatoris nostri conditam transibit. Hinc ad orationem Geleni sese confercet, qua philosophia adolescentes ad ingenuas artes excolendas multis &amp; egregijs argumentis adhortatur., Wintersemester 1600/1601</w:t>
      </w:r>
    </w:p>
    <w:p>
      <w:pPr>
        <w:pStyle w:val="ListEntry"/>
      </w:pPr>
      <w:r>
        <w:rPr>
          <w:rStyle w:val="BodyText"/>
        </w:rPr>
        <w:t xml:space="preserve">M. Ioannes Potinivs tradit methodum Graeci studii recte instituendis, qua ad finem perducta, duas D. Ioannis Chrysostomi orationes de orando Deum interpretabitur. hora 8., Wintersemester 1602/1603</w:t>
      </w:r>
    </w:p>
    <w:p>
      <w:pPr>
        <w:pStyle w:val="ListEntry"/>
      </w:pPr>
      <w:r>
        <w:rPr>
          <w:rStyle w:val="BodyText"/>
        </w:rPr>
        <w:t xml:space="preserve">M. Ioannes Potinivs interpretabitur Λιταζ Homeri, quibus ad finem perductis ad Δολωνειου progredietur h. 8., Wintersemester 1603/1604</w:t>
      </w:r>
    </w:p>
    <w:p>
      <w:pPr>
        <w:pStyle w:val="ListEntry"/>
      </w:pPr>
      <w:r>
        <w:rPr>
          <w:rStyle w:val="BodyText"/>
        </w:rPr>
        <w:t xml:space="preserve">M. Ioannes Potinivs interpretatur Euangoram Isocratis. Hinc autem transibit ad orationem Themistij de Amicitia hora 8., Wintersemester 1604/1605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Gratulant in: Granius Nicolaus Andreae (Präses): De Morali Philosophia Disputatio, 20.10.1608. VD17 23:235260T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Johannes Potinius. In: Wissensproduktion an der Universität Helmstedt. Forschungsportal zur frühneuzeitlichen Universitätsgeschichte. Hrsg. von der Herzog August Bibliothek Wolfenbüttel. 2010–2013. Relaunch 2026. Permalink: https://uni-helmstedt.hab.de/prof-173-potinius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Potinius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2026-07-08T00:55:58+00:00</dcterms:created>
  <dcterms:modified xsi:type="dcterms:W3CDTF">2026-07-08T00:55:58+00:00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