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Uffelmann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1641 in Verden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1680 in Lüneburg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in Helmstedt (1665–1677); Theol. ao. Prof. in Helmstedt (1677); Pastor der St. Michaelis-Kirche und Schulinspektor in Lüneburg (1677–1680);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M(agister) Henricus Uffelmann Verdensis (30.09.1661)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Catharina Uffelmann geborene von Felgen, Heirat 1668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238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https://d-nb.info/gnd/122124464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https://uni-helmstedt.hab.de/prof-227-uffelmann</w:t>
            </w:r>
          </w:p>
        </w:tc>
      </w:tr>
    </w:tbl>
    <w:p>
      <w:pPr>
        <w:pStyle w:val="Heading2"/>
      </w:pPr>
      <w:bookmarkStart w:id="1" w:name="_Toc1"/>
      <w:r>
        <w:t>Lehrstühle</w:t>
      </w:r>
      <w:bookmarkEnd w:id="1"/>
    </w:p>
    <w:p>
      <w:pPr>
        <w:pStyle w:val="ListEntry"/>
      </w:pPr>
      <w:r>
        <w:rPr>
          <w:rStyle w:val="BodyText"/>
        </w:rPr>
        <w:t xml:space="preserve">1665–1677 Lehrstuhl für Ethik, Helmstedt</w:t>
      </w:r>
    </w:p>
    <w:p>
      <w:pPr>
        <w:pStyle w:val="ListEntry"/>
      </w:pPr>
      <w:r>
        <w:rPr>
          <w:rStyle w:val="BodyText"/>
        </w:rPr>
        <w:t xml:space="preserve">1677–1677 Lehrstuhl für [o. A.], Helmstedt</w:t>
      </w:r>
    </w:p>
    <w:p>
      <w:pPr>
        <w:pStyle w:val="Heading2"/>
      </w:pPr>
      <w:bookmarkStart w:id="2" w:name="_Toc2"/>
      <w:r>
        <w:t>Ämter</w:t>
      </w:r>
      <w:bookmarkEnd w:id="2"/>
    </w:p>
    <w:p>
      <w:pPr>
        <w:pStyle w:val="ListEntry"/>
      </w:pPr>
      <w:r>
        <w:rPr>
          <w:rStyle w:val="BodyText"/>
        </w:rPr>
        <w:t xml:space="preserve">1677–1680: Lüneburg, Pastor i. d. St. Michaelis-Kirche</w:t>
      </w:r>
    </w:p>
    <w:p>
      <w:pPr>
        <w:pStyle w:val="ListEntry"/>
      </w:pPr>
      <w:r>
        <w:rPr>
          <w:rStyle w:val="BodyText"/>
        </w:rPr>
        <w:t xml:space="preserve">1677–1680: Lüneburg, Schulinspektor</w:t>
      </w:r>
    </w:p>
    <w:p>
      <w:pPr>
        <w:pStyle w:val="Heading2"/>
      </w:pPr>
      <w:bookmarkStart w:id="3" w:name="_Toc3"/>
      <w:r>
        <w:t>Vorlesungen (56)</w:t>
      </w:r>
      <w:bookmarkEnd w:id="3"/>
    </w:p>
    <w:p>
      <w:pPr>
        <w:pStyle w:val="ListEntry"/>
      </w:pPr>
      <w:r>
        <w:rPr>
          <w:rStyle w:val="BodyText"/>
        </w:rPr>
        <w:t xml:space="preserve">[...] Privatim quoque B.D. Horneji Disputationes Ethicas, ex laudato isto Opere peregregie concinnatas ad optimorum aliquot juvenum petitionem, se Praeside, excutiendas proponet; iis itidem, qui publice disputando exercere se volent, neutiquam defuturus., Wintersemester 1665/1666</w:t>
      </w:r>
    </w:p>
    <w:p>
      <w:pPr>
        <w:pStyle w:val="ListEntry"/>
      </w:pPr>
      <w:r>
        <w:rPr>
          <w:rStyle w:val="BodyText"/>
        </w:rPr>
        <w:t xml:space="preserve">Henricvs Vffelmannvs, Aristotelei ad Nicomachum Operis interpretationem, quam non ita pridem exorsus est, studiose diligenterque continuabit, atque hoc semestri, Deo juvante, ad finem perducet. [...] Docet hora IX., Wintersemester 1665/1666</w:t>
      </w:r>
    </w:p>
    <w:p>
      <w:pPr>
        <w:pStyle w:val="ListEntry"/>
      </w:pPr>
      <w:r>
        <w:rPr>
          <w:rStyle w:val="BodyText"/>
        </w:rPr>
        <w:t xml:space="preserve">[...] His absolutis, quod brevi fiet, ne sint, qui negligi se merito conquerantur, Philosophiam Moralem compendiaria ratione tradet, varij quoque argumenti Disputationes publice excutiendas propositurus., Sommersemester 1666</w:t>
      </w:r>
    </w:p>
    <w:p>
      <w:pPr>
        <w:pStyle w:val="ListEntry"/>
      </w:pPr>
      <w:r>
        <w:rPr>
          <w:rStyle w:val="BodyText"/>
        </w:rPr>
        <w:t xml:space="preserve">Henricvs Uffelmannvs in Ethicorum Aristotelis ad Nicomachum interpretatione strenue progredietur, eorumque singulos Libros singulis Disquisitionibus publicis, quarum nuper initium fecit, deinceps subjiciet. [...] Docet hora IX., Sommersemester 1666</w:t>
      </w:r>
    </w:p>
    <w:p>
      <w:pPr>
        <w:pStyle w:val="ListEntry"/>
      </w:pPr>
      <w:r>
        <w:rPr>
          <w:rStyle w:val="BodyText"/>
        </w:rPr>
        <w:t xml:space="preserve">[...] Publicum quoque disputandi per intervalla exercitium continuabit, &amp; tractatum de jure, quo homo homini in sermone obligatur, publicabit., Wintersemester 1666/1667</w:t>
      </w:r>
    </w:p>
    <w:p>
      <w:pPr>
        <w:pStyle w:val="ListEntry"/>
      </w:pPr>
      <w:r>
        <w:rPr>
          <w:rStyle w:val="BodyText"/>
        </w:rPr>
        <w:t xml:space="preserve">Henricvs Vffelmannvs, absolutis nuper Aristotelis ad Nicomachum libris, Tabellas Ethicas Venerabilis Collegae Dn. D. Cellarii auditoribus suis praelegere coepit, quarum explicationem nunc porro urgebit, &amp; paucos intra menses cum Deo propitio ad finem perducet. Praecipuas deinceps &amp; selectas controversias Morales paullo prolixius pertractabit. [...], Wintersemester 1666/1667</w:t>
      </w:r>
    </w:p>
    <w:p>
      <w:pPr>
        <w:pStyle w:val="ListEntry"/>
      </w:pPr>
      <w:r>
        <w:rPr>
          <w:rStyle w:val="BodyText"/>
        </w:rPr>
        <w:t xml:space="preserve">[...] In domestico auditorio lectorium, examinatorium, ac disputatorium lectorium, examinatorium, ac disputatorium exercitium quotidiana adsiduitate porro urgebit, quo absoluto eadem ratione, si auditoribus ita placuerit, Civilis Prudentiae scholam explicabit: variiquoque argumenti Disquisitiones &amp; prae caeteris illas, quae restant, de Jure quo homini homo in sermone obligatur, publice propediem excutiendas proponere, non intermittet., Sommersemester 1667</w:t>
      </w:r>
    </w:p>
    <w:p>
      <w:pPr>
        <w:pStyle w:val="ListEntry"/>
      </w:pPr>
      <w:r>
        <w:rPr>
          <w:rStyle w:val="BodyText"/>
        </w:rPr>
        <w:t xml:space="preserve">Henricvs Vffelmannvs praecipuas Moralis scientiae controversia, quas nondum auspicari potuit hoc semestri cum Deo propitio expediet, Aristotelem potissimum adversus tum veteres tum novos temeratores strenue propugnaturus. [...], Sommersemester 1667</w:t>
      </w:r>
    </w:p>
    <w:p>
      <w:pPr>
        <w:pStyle w:val="ListEntry"/>
      </w:pPr>
      <w:r>
        <w:rPr>
          <w:rStyle w:val="BodyText"/>
        </w:rPr>
        <w:t xml:space="preserve">Henricvs Uffelmannvs in Controversiis potioribus, quae in Philosophia Morali occurrunt, tractandis progredietur. [...], Wintersemester 1667/1668</w:t>
      </w:r>
    </w:p>
    <w:p>
      <w:pPr>
        <w:pStyle w:val="ListEntry"/>
      </w:pPr>
      <w:r>
        <w:rPr>
          <w:rStyle w:val="BodyText"/>
        </w:rPr>
        <w:t xml:space="preserve">[...] Politicas diatribas non ita pridem inchoatas privatim strenue urgebit. [...], Wintersemester 1667/1668</w:t>
      </w:r>
    </w:p>
    <w:p>
      <w:pPr>
        <w:pStyle w:val="ListEntry"/>
      </w:pPr>
      <w:r>
        <w:rPr>
          <w:rStyle w:val="BodyText"/>
        </w:rPr>
        <w:t xml:space="preserve">[...] Sed &amp; publice disputaturis operam suam lubens commodabit., Wintersemester 1667/1668</w:t>
      </w:r>
    </w:p>
    <w:p>
      <w:pPr>
        <w:pStyle w:val="ListEntry"/>
      </w:pPr>
      <w:r>
        <w:rPr>
          <w:rStyle w:val="BodyText"/>
        </w:rPr>
        <w:t xml:space="preserve">Henricvs Vffelmannvs pulcherrimum Nicomachiorum Volumen de integro qua poterit accurata perspicuitate interpretabitur. [...] Docet hora nona., Sommersemester 1668</w:t>
      </w:r>
    </w:p>
    <w:p>
      <w:pPr>
        <w:pStyle w:val="ListEntry"/>
      </w:pPr>
      <w:r>
        <w:rPr>
          <w:rStyle w:val="BodyText"/>
        </w:rPr>
        <w:t xml:space="preserve">[...] Domi quoque Politicorum Aristotelis analysin impigre continuabit. [...], Sommersemester 1668</w:t>
      </w:r>
    </w:p>
    <w:p>
      <w:pPr>
        <w:pStyle w:val="ListEntry"/>
      </w:pPr>
      <w:r>
        <w:rPr>
          <w:rStyle w:val="BodyText"/>
        </w:rPr>
        <w:t xml:space="preserve">[...] Eosdem deinceps libros sive publice [...] excutiendos proponet. Quin etiam de aliis argumentis seorsim disputare non intermittet., Sommersemester 1668</w:t>
      </w:r>
    </w:p>
    <w:p>
      <w:pPr>
        <w:pStyle w:val="ListEntry"/>
      </w:pPr>
      <w:r>
        <w:rPr>
          <w:rStyle w:val="BodyText"/>
        </w:rPr>
        <w:t xml:space="preserve">[...] Eosdem deinceps libros [...] sive privatim excutiendos proponet. Quin etiam de aliis argumentis seorsim disputare non intermittet., Sommersemester 1668</w:t>
      </w:r>
    </w:p>
    <w:p>
      <w:pPr>
        <w:pStyle w:val="ListEntry"/>
      </w:pPr>
      <w:r>
        <w:rPr>
          <w:rStyle w:val="BodyText"/>
        </w:rPr>
        <w:t xml:space="preserve">Henricvs Vffelmannvs librorum Aristotelis ad Nicomachum interpretationem hoc semestri, si Deus volet, eodem, quo coepit, filo pertexet. Singulos quoque, modo justus Respondentium numerus faverit, sive publicis sive privatis disquisitionibus submittet, aliasque vel hujus vel alterius eximii argumenti exercitationes adjiciet. [...] Docet hora IX., Wintersemester 1668/1669</w:t>
      </w:r>
    </w:p>
    <w:p>
      <w:pPr>
        <w:pStyle w:val="ListEntry"/>
      </w:pPr>
      <w:r>
        <w:rPr>
          <w:rStyle w:val="BodyText"/>
        </w:rPr>
        <w:t xml:space="preserve">[...] Domi Venerabilis Collegae Dn. D. Cellarii Politicam ex Aristotele potissimum erutam, ac ad praesentem Imperij Romani statum multis in locis accomodatam, explicabit, aliis item Studiosorum Iuvenum desideriis, quam primum ea intellexerit, neutiquam defuturus., Wintersemester 1668/1669</w:t>
      </w:r>
    </w:p>
    <w:p>
      <w:pPr>
        <w:pStyle w:val="ListEntry"/>
      </w:pPr>
      <w:r>
        <w:rPr>
          <w:rStyle w:val="BodyText"/>
        </w:rPr>
        <w:t xml:space="preserve">[...] Domi quoque suae studiosos Cives in Moralibus, &amp; Politicis, prout ipsorum ratio feret, porro exercebit., Sommersemester 1669</w:t>
      </w:r>
    </w:p>
    <w:p>
      <w:pPr>
        <w:pStyle w:val="ListEntry"/>
      </w:pPr>
      <w:r>
        <w:rPr>
          <w:rStyle w:val="BodyText"/>
        </w:rPr>
        <w:t xml:space="preserve">Henricvs Vffelmannvs absolvit, uti promiserat, Aristoteli ad Nicomachum Operis interpretationem; ejusdemque singula capita disquisitionibus publice excutere, accuratiusque examinare, haut ita pridem orsus est. Hanc igitur operam impigre deinceps continuabit: qua &amp; ipsa feliciter finita, aureos Tullij de Officijs libros magno studio explicare decrevit. [...] Docet hora nona., Sommersemester 1669</w:t>
      </w:r>
    </w:p>
    <w:p>
      <w:pPr>
        <w:pStyle w:val="ListEntry"/>
      </w:pPr>
      <w:r>
        <w:rPr>
          <w:rStyle w:val="BodyText"/>
        </w:rPr>
        <w:t xml:space="preserve">Henricvs Vffelmannvs ad promissam Tulliani de Officiis opusculi explicationem, cui inchoandae aestivum semestre non suffecit, protinus se conferet, ex illoque jura societatum, quae utroque Reipubl. tempore, &amp; Pacis &amp; Belli, homini homo natura debet, pro virili sua tradet. [...] Docet hora nona., Wintersemester 1669/1670</w:t>
      </w:r>
    </w:p>
    <w:p>
      <w:pPr>
        <w:pStyle w:val="ListEntry"/>
      </w:pPr>
      <w:r>
        <w:rPr>
          <w:rStyle w:val="BodyText"/>
        </w:rPr>
        <w:t xml:space="preserve">[...] Domi Auditores in Civili quoque scientia fideliter exercebit: insimul &amp; disputaturis sive publice sive privatim operam suam offert, ac pollicetur., Wintersemester 1669/1670</w:t>
      </w:r>
    </w:p>
    <w:p>
      <w:pPr>
        <w:pStyle w:val="ListEntry"/>
      </w:pPr>
      <w:r>
        <w:rPr>
          <w:rStyle w:val="BodyText"/>
        </w:rPr>
        <w:t xml:space="preserve">[...] quin &amp; universa Prudentiae Civilis capita, succinctis Dissertationibus comprehensa, publice excutienda proponet., Sommersemester 1670</w:t>
      </w:r>
    </w:p>
    <w:p>
      <w:pPr>
        <w:pStyle w:val="ListEntry"/>
      </w:pPr>
      <w:r>
        <w:rPr>
          <w:rStyle w:val="BodyText"/>
        </w:rPr>
        <w:t xml:space="preserve">[...] Privatim Nicomachiorum Volumen, si his, qui id expetierunt, plures alii se adjunxerint, explanandum denuo suscipiet: [...], Sommersemester 1670</w:t>
      </w:r>
    </w:p>
    <w:p>
      <w:pPr>
        <w:pStyle w:val="ListEntry"/>
      </w:pPr>
      <w:r>
        <w:rPr>
          <w:rStyle w:val="BodyText"/>
        </w:rPr>
        <w:t xml:space="preserve">Henricvs Vffelmannvs posteaquam primum Ciceronis de Officiis librum, praemissa in istud Opusculum &amp; universam Stoicorum Philosophiam introductione, paulo prolixius ob rerum &amp; ubertatem &amp; difficultatem exposuit, deinceps duos reliquos ordietur, &amp; hoc semestri, Deo benigne adspirante, absolvet. [...] Docet hora nona., Sommersemester 1670</w:t>
      </w:r>
    </w:p>
    <w:p>
      <w:pPr>
        <w:pStyle w:val="ListEntry"/>
      </w:pPr>
      <w:r>
        <w:rPr>
          <w:rStyle w:val="BodyText"/>
        </w:rPr>
        <w:t xml:space="preserve">Henricvs Vffelmannvs simul atque tertium Tullij de officijs librum absolverit, quod propediem fiet, singula Philosophiae Moralis capita compendiario quidem, sed dilucide ac plene persequetur. [...] Docet hora nona., Wintersemester 1670/1671</w:t>
      </w:r>
    </w:p>
    <w:p>
      <w:pPr>
        <w:pStyle w:val="ListEntry"/>
      </w:pPr>
      <w:r>
        <w:rPr>
          <w:rStyle w:val="BodyText"/>
        </w:rPr>
        <w:t xml:space="preserve">[...] Domi itidem Aristotelis ad Nicomachum Opus interpretabitur &amp; promissas nuper Exercitationes Politicas sine mora divulgabit., Wintersemester 1670/1671</w:t>
      </w:r>
    </w:p>
    <w:p>
      <w:pPr>
        <w:pStyle w:val="ListEntry"/>
      </w:pPr>
      <w:r>
        <w:rPr>
          <w:rStyle w:val="BodyText"/>
        </w:rPr>
        <w:t xml:space="preserve">Henricvs Vffelmannvs praeter ea, quae nupero Academicarum praelectionum indice receperat, παράδοξα Stoico- Tulliana absolvit, morumque disciplinam de integro acroamatice tradere coepit: ita quidem, ut praecipua ad calamum dictaverit, obscuriora uberius viva voce edisseruerit; omnia vero sub publici examinis incudem protinus revocarit. Eadem igitur methodo deinceps progredietur strenue, &amp;, si pluribus laboribus suffecerit proximum semestre, Epictetum publice interpretabitur. [...] Docet hora IX.
, Sommersemester 1671</w:t>
      </w:r>
    </w:p>
    <w:p>
      <w:pPr>
        <w:pStyle w:val="ListEntry"/>
      </w:pPr>
      <w:r>
        <w:rPr>
          <w:rStyle w:val="BodyText"/>
        </w:rPr>
        <w:t xml:space="preserve">[...] Domi quoque ad Civilem Prudentiam judicio arbitrioquesuo explanandam animum convertet, [...], Sommersemester 1671</w:t>
      </w:r>
    </w:p>
    <w:p>
      <w:pPr>
        <w:pStyle w:val="ListEntry"/>
      </w:pPr>
      <w:r>
        <w:rPr>
          <w:rStyle w:val="BodyText"/>
        </w:rPr>
        <w:t xml:space="preserve">[...] nec vel publicum [...] per intervalla exercitium intermittet., Sommersemester 1671</w:t>
      </w:r>
    </w:p>
    <w:p>
      <w:pPr>
        <w:pStyle w:val="ListEntry"/>
      </w:pPr>
      <w:r>
        <w:rPr>
          <w:rStyle w:val="BodyText"/>
        </w:rPr>
        <w:t xml:space="preserve">[...] vel privatum per intervalla exercitium intermittet., Sommersemester 1671</w:t>
      </w:r>
    </w:p>
    <w:p>
      <w:pPr>
        <w:pStyle w:val="ListEntry"/>
      </w:pPr>
      <w:r>
        <w:rPr>
          <w:rStyle w:val="BodyText"/>
        </w:rPr>
        <w:t xml:space="preserve">Henricvs Vffelmannvs quamdiu Magistratum gerit bis singulis hebdomadibus publice docebit: eo ubi abierit omnibus, quibus oportet, diebus officium faciet, Moralisque Philosophiae acroamaticam synopsin dictando, differendo, &amp; disputando absolvet. [...] Docet hora IX., Wintersemester 1671/1672</w:t>
      </w:r>
    </w:p>
    <w:p>
      <w:pPr>
        <w:pStyle w:val="ListEntry"/>
      </w:pPr>
      <w:r>
        <w:rPr>
          <w:rStyle w:val="BodyText"/>
        </w:rPr>
        <w:t xml:space="preserve">[...] Privatim eos qui volent, in Politicis tum examinando, tum disputando exercebit., Wintersemester 1671/1672</w:t>
      </w:r>
    </w:p>
    <w:p>
      <w:pPr>
        <w:pStyle w:val="ListEntry"/>
      </w:pPr>
      <w:r>
        <w:rPr>
          <w:rStyle w:val="BodyText"/>
        </w:rPr>
        <w:t xml:space="preserve">[...] Inde in gratiam eorum, qui pronuper ad nos ventitarunt, B.D. Cellarii Tabulas Ethicas viva voce explanabit, &amp; pro re nata publice disputabit. [...], Sommersemester 1672</w:t>
      </w:r>
    </w:p>
    <w:p>
      <w:pPr>
        <w:pStyle w:val="ListEntry"/>
      </w:pPr>
      <w:r>
        <w:rPr>
          <w:rStyle w:val="BodyText"/>
        </w:rPr>
        <w:t xml:space="preserve">[...] Privatim Moralem Summistarum Philosophiam edifferet, Jurisque Naturalis &amp; Gentium principia a pravis Jesuitarum quorundam, novorumque Casuistarum, corruptelis vindicabit., Sommersemester 1672</w:t>
      </w:r>
    </w:p>
    <w:p>
      <w:pPr>
        <w:pStyle w:val="ListEntry"/>
      </w:pPr>
      <w:r>
        <w:rPr>
          <w:rStyle w:val="BodyText"/>
        </w:rPr>
        <w:t xml:space="preserve">Henricvs Vffelmannvs de Justitia &amp; Jure, Prudentia, &amp; Amicitia quae docenda supersunt brevi σὺν τῷ θεῷ pertexet. [...] Docet hora IX.
, Sommersemester 1672</w:t>
      </w:r>
    </w:p>
    <w:p>
      <w:pPr>
        <w:pStyle w:val="ListEntry"/>
      </w:pPr>
      <w:r>
        <w:rPr>
          <w:rStyle w:val="BodyText"/>
        </w:rPr>
        <w:t xml:space="preserve">[...] Privatim simul atque moralem Casuistrarum doctrinam absolverit, ad Politicen revertetur, hanc quoque succincte expositurus, nec disputandi per intervalla exercitium neglecturus., Wintersemester 1672/1673</w:t>
      </w:r>
    </w:p>
    <w:p>
      <w:pPr>
        <w:pStyle w:val="ListEntry"/>
      </w:pPr>
      <w:r>
        <w:rPr>
          <w:rStyle w:val="BodyText"/>
        </w:rPr>
        <w:t xml:space="preserve">Henricvs Vffelmannvs cum hactenus diligentissima atque exactissima ratione Morum Scientiam tradiderit, deinceps levi ac simplici via ad eandem alios, qui nuper ad nos sunt profecti, perducet. [...] Docet hora IX., Wintersemester 1672/1673</w:t>
      </w:r>
    </w:p>
    <w:p>
      <w:pPr>
        <w:pStyle w:val="ListEntry"/>
      </w:pPr>
      <w:r>
        <w:rPr>
          <w:rStyle w:val="BodyText"/>
        </w:rPr>
        <w:t xml:space="preserve">Henricvs Vffelmannvs in compendiaria Philosophiae Moralis tractatione, quam ad insignem de Justitia &amp; Jure doctrinam deduxit, pertexenda perget: atque ubi eam absolverit, dicta pariter &amp; dictata publicis sine auditorum impendio habendis exercitationibus submittet. [...] Docet hora nona., Sommersemester 1673</w:t>
      </w:r>
    </w:p>
    <w:p>
      <w:pPr>
        <w:pStyle w:val="ListEntry"/>
      </w:pPr>
      <w:r>
        <w:rPr>
          <w:rStyle w:val="BodyText"/>
        </w:rPr>
        <w:t xml:space="preserve">[...] Privatim illustre Aristotelis ad Nicomachum opus succincte interpretabitur, Politices quoque cultoribus sive in privato, sive in publico, auditorio operam suam daturus., Sommersemester 1673</w:t>
      </w:r>
    </w:p>
    <w:p>
      <w:pPr>
        <w:pStyle w:val="ListEntry"/>
      </w:pPr>
      <w:r>
        <w:rPr>
          <w:rStyle w:val="BodyText"/>
        </w:rPr>
        <w:t xml:space="preserve">Henricvs Vffelmannvs selectiores utilioresque Moralis Scientiae controversias publice expediet. [...] Docet hora nona., Wintersemester 1673/1674</w:t>
      </w:r>
    </w:p>
    <w:p>
      <w:pPr>
        <w:pStyle w:val="ListEntry"/>
      </w:pPr>
      <w:r>
        <w:rPr>
          <w:rStyle w:val="BodyText"/>
        </w:rPr>
        <w:t xml:space="preserve">[...] Privatim acroamaticum Philosophorum Principis de vita &amp; moribus volumen, quod per alias occupationes nondum, ut promiserat, auspicari potuit, succincte explanabit. Politicis quoque &amp; disputatorijs exercitiis pro re nata &amp; desiderio Auditorum vacabit., Wintersemester 1673/1674</w:t>
      </w:r>
    </w:p>
    <w:p>
      <w:pPr>
        <w:pStyle w:val="ListEntry"/>
      </w:pPr>
      <w:r>
        <w:rPr>
          <w:rStyle w:val="BodyText"/>
        </w:rPr>
        <w:t xml:space="preserve">Henricvs Vffelmannvs ad Porticum conferet gradum, &amp; patefacto ad eam Auditoribus brevi introductione aditu, gentilium sapientissimi Epicteti enchiridion praelectionibus publicis illustrabit. [...] Docet hora nona., Sommersemester 1674</w:t>
      </w:r>
    </w:p>
    <w:p>
      <w:pPr>
        <w:pStyle w:val="ListEntry"/>
      </w:pPr>
      <w:r>
        <w:rPr>
          <w:rStyle w:val="BodyText"/>
        </w:rPr>
        <w:t xml:space="preserve">[...] Domi tum librorum Nicomachiorum , tum exercitationum Politicarum telam, quo dudum exorsus est, filo trimestri proximo cum Deo pertexet: atque utrislibet sive in privato, sive in publico, auditorio ad disputandum uti cupientibus operam strenuam perhibebit., Sommersemester 1674</w:t>
      </w:r>
    </w:p>
    <w:p>
      <w:pPr>
        <w:pStyle w:val="ListEntry"/>
      </w:pPr>
      <w:r>
        <w:rPr>
          <w:rStyle w:val="BodyText"/>
        </w:rPr>
        <w:t xml:space="preserve">Henricvs Vffelmannvs Epicteti enchiridion propediem absolvet. Tum Marci Tullii de Officiis libros praeleget, non propter dicendi elegantiam, sed Civilis doctrinae copiam: ex iis namque jura illa, quae utroque Reip. tempore &amp; pacis &amp; belli homo homini debet edisseret. [...] Docet hora IX., Wintersemester 1674/1675</w:t>
      </w:r>
    </w:p>
    <w:p>
      <w:pPr>
        <w:pStyle w:val="ListEntry"/>
      </w:pPr>
      <w:r>
        <w:rPr>
          <w:rStyle w:val="BodyText"/>
        </w:rPr>
        <w:t xml:space="preserve">[...] Domi Aristoteleum octo Politicorum volumen, vel B. Dn. D. Cellarii Politicam, aut alium ejus argumenti libellum, arbitratu Auditorum, explanabit., Wintersemester 1674/1675</w:t>
      </w:r>
    </w:p>
    <w:p>
      <w:pPr>
        <w:pStyle w:val="ListEntry"/>
      </w:pPr>
      <w:r>
        <w:rPr>
          <w:rStyle w:val="BodyText"/>
        </w:rPr>
        <w:t xml:space="preserve">[...] Privatim tum Civilem, tum Moralem scientiam retractabit. Auditoresque suos examinando, &amp;, si collibitum ipsis fuerit, disputando strenue exercebit. In provectiorum insuper gratiam summi viri Hugonis Grotii de jure belli &amp; pacis memorabile opus explanare pro virili annitetur., Sommersemester 1675</w:t>
      </w:r>
    </w:p>
    <w:p>
      <w:pPr>
        <w:pStyle w:val="ListEntry"/>
      </w:pPr>
      <w:r>
        <w:rPr>
          <w:rStyle w:val="BodyText"/>
        </w:rPr>
        <w:t xml:space="preserve">Henricvs Vffelmannvs superiore semestri post Epicteti enchiridion Plutarchi quoque libellum, cujus inscriptio, quo quis pacto se in virtute proficere animadvertat; pariter &amp; paradoxa Stoico-Tulliana absolvit. Quae causa est, cur promissam librorum de officiis non auspicari potuerit: eam vero jam nunc sine ulteriore intercapedine cum Deo ordietur, gnaviterque urgebit. [...] Docet hora nona., Sommersemester 1675</w:t>
      </w:r>
    </w:p>
    <w:p>
      <w:pPr>
        <w:pStyle w:val="ListEntry"/>
      </w:pPr>
      <w:r>
        <w:rPr>
          <w:rStyle w:val="BodyText"/>
        </w:rPr>
        <w:t xml:space="preserve">[...] Privatim de novo tum moralis tum civilis prudentiae scholam explicare, varii denique argumenti disputationes publice excutiendas proponere non intermittet., Wintersemester 1675/1676</w:t>
      </w:r>
    </w:p>
    <w:p>
      <w:pPr>
        <w:pStyle w:val="ListEntry"/>
      </w:pPr>
      <w:r>
        <w:rPr>
          <w:rStyle w:val="BodyText"/>
        </w:rPr>
        <w:t xml:space="preserve">Henricvs Vffelmannvs Tulliani de officiis opusculi interpretationem anno hoc vertente, cum Deo, pertexet. Tum Laelium, vel de Amicitia, libellum explanabit, &amp; promissum dudum de jure quo homo homini in sermone obligatur tractatum emittet. [...] Docet hora nona., Wintersemester 1675/1676</w:t>
      </w:r>
    </w:p>
    <w:p>
      <w:pPr>
        <w:pStyle w:val="ListEntry"/>
      </w:pPr>
      <w:r>
        <w:rPr>
          <w:rStyle w:val="BodyText"/>
        </w:rPr>
        <w:t xml:space="preserve">Henricvs Vffelmannvs tradita hactenus Philosophia Stoica &amp; Tulliana, ad Peripateticam revertetur, decem Aristotelis ad Nicomachum libros succincte explanaturus, omniaque moralis scientiae capita, selectis thesibus comprehensa, publica disputationum tritura excutienda propositurus. [...] Docet hora nona., Sommersemester 1676</w:t>
      </w:r>
    </w:p>
    <w:p>
      <w:pPr>
        <w:pStyle w:val="ListEntry"/>
      </w:pPr>
      <w:r>
        <w:rPr>
          <w:rStyle w:val="BodyText"/>
        </w:rPr>
        <w:t xml:space="preserve">[...] Privatim exercitia examinatoria tum in Ethicis tum in Politicis strenue urgebit, aliisque studiosorum juvenum desideriis, quae jam tum intellexit, haut deerit., Sommersemester 1676</w:t>
      </w:r>
    </w:p>
    <w:p>
      <w:pPr>
        <w:pStyle w:val="ListEntry"/>
      </w:pPr>
      <w:r>
        <w:rPr>
          <w:rStyle w:val="BodyText"/>
        </w:rPr>
        <w:t xml:space="preserve">Henricvs Vffelmannvs Ethicorum Aristotelis ad Nicomachum analysin, ad quintum usque librum qui est de Justitia &amp; Jure nuper fere productam, viva voce continuabit, &amp; hac bruma Deo annuente absolvet. [...] Docet publice hora IX., Wintersemester 1676/1677</w:t>
      </w:r>
    </w:p>
    <w:p>
      <w:pPr>
        <w:pStyle w:val="ListEntry"/>
      </w:pPr>
      <w:r>
        <w:rPr>
          <w:rStyle w:val="BodyText"/>
        </w:rPr>
        <w:t xml:space="preserve">[...] Domi quoque Hugonis Grotii de Jure Belli &amp; Pacis memorabile opus explanare, &amp; praeter alia exercitia propediem absolvenda, &amp; denuo ut recepit inchoanda, de selectis argumentis tum Ethicis tum Politicis subinde disputare gnaviter progredietur., Wintersemester 1676/1677</w:t>
      </w:r>
    </w:p>
    <w:p>
      <w:pPr>
        <w:pStyle w:val="ListEntry"/>
      </w:pPr>
      <w:r>
        <w:rPr>
          <w:rStyle w:val="BodyText"/>
        </w:rPr>
        <w:t xml:space="preserve">Henricvs Vffelmannvs ad aliam licet Spartam non sine divino Numine excitus, quoad tamen hic commorabitur, demandati muneris fui partes publice [...] haut segniter implebit, &amp; insignite de jure &amp; favore necessitatis de sanctiomonia Principum, aliisque selectis argumentis propediem disputabit., Sommersemester 1677</w:t>
      </w:r>
    </w:p>
    <w:p>
      <w:pPr>
        <w:pStyle w:val="ListEntry"/>
      </w:pPr>
      <w:r>
        <w:rPr>
          <w:rStyle w:val="BodyText"/>
        </w:rPr>
        <w:t xml:space="preserve">[...] demandati muneris fui partes[...] privatimque haut segniter implebit, &amp; insignite de jure &amp; favore necessitatis de sanctiomonia Principum, aliisque selectis argumentis propediem disputabit., Sommersemester 1677</w:t>
      </w:r>
    </w:p>
    <w:p>
      <w:pPr>
        <w:pStyle w:val="ListEntry"/>
      </w:pPr>
      <w:r>
        <w:rPr>
          <w:rStyle w:val="BodyText"/>
        </w:rPr>
        <w:t xml:space="preserve">Henricvs Vffelmannvs D. Institutiones sacras dn. D. Hildebrandi explicando, disputando, &amp; examinando absolvit. Deinceps igitur si per abitum, quem mediatur, licebit Theologiam moralem eadem qua biennium abhinc methode pertractabit., Sommersemester 1677</w:t>
      </w:r>
    </w:p>
    <w:p>
      <w:pPr>
        <w:pStyle w:val="Heading2"/>
      </w:pPr>
      <w:bookmarkStart w:id="4" w:name="_Toc4"/>
      <w:r>
        <w:t>Dissertationen (40)</w:t>
      </w:r>
      <w:bookmarkEnd w:id="4"/>
    </w:p>
    <w:p>
      <w:pPr>
        <w:pStyle w:val="ListEntry"/>
      </w:pPr>
      <w:r>
        <w:rPr>
          <w:rStyle w:val="BodyText"/>
        </w:rPr>
        <w:t xml:space="preserve">De Sanctimonia Principum Dissertatio Politica, 02.05.1677. VD17 23:248116S</w:t>
      </w:r>
    </w:p>
    <w:p>
      <w:pPr>
        <w:pStyle w:val="ListEntry"/>
      </w:pPr>
      <w:r>
        <w:rPr>
          <w:rStyle w:val="BodyText"/>
        </w:rPr>
        <w:t xml:space="preserve">De Legatis Disputatio Politica, 1677. VD17 12:146052W</w:t>
      </w:r>
    </w:p>
    <w:p>
      <w:pPr>
        <w:pStyle w:val="ListEntry"/>
      </w:pPr>
      <w:r>
        <w:rPr>
          <w:rStyle w:val="BodyText"/>
        </w:rPr>
        <w:t xml:space="preserve">De Conscientia Dissertatio Ethica, 09.09.1676. VD17 12:162935U</w:t>
      </w:r>
    </w:p>
    <w:p>
      <w:pPr>
        <w:pStyle w:val="ListEntry"/>
      </w:pPr>
      <w:r>
        <w:rPr>
          <w:rStyle w:val="BodyText"/>
        </w:rPr>
        <w:t xml:space="preserve">Aristotelis Ethicorum Nicomachiorum Paratitla, 14.10.1676. VD17 23:252145F</w:t>
      </w:r>
    </w:p>
    <w:p>
      <w:pPr>
        <w:pStyle w:val="ListEntry"/>
      </w:pPr>
      <w:r>
        <w:rPr>
          <w:rStyle w:val="BodyText"/>
        </w:rPr>
        <w:t xml:space="preserve">De Affectibus In Genere Theses Morales, 27.02.1675. VD17 14:677228H</w:t>
      </w:r>
    </w:p>
    <w:p>
      <w:pPr>
        <w:pStyle w:val="ListEntry"/>
      </w:pPr>
      <w:r>
        <w:rPr>
          <w:rStyle w:val="BodyText"/>
        </w:rPr>
        <w:t xml:space="preserve">De Iure Naturali Gentium Et Civili Dissertatio Moralis, 31.10.1674. VD17 3:021939E</w:t>
      </w:r>
    </w:p>
    <w:p>
      <w:pPr>
        <w:pStyle w:val="ListEntry"/>
      </w:pPr>
      <w:r>
        <w:rPr>
          <w:rStyle w:val="BodyText"/>
        </w:rPr>
        <w:t xml:space="preserve">Theses Quas E Philosophia In Primis Practica Selegit, 19.11.1673. VD17 23:232669V</w:t>
      </w:r>
    </w:p>
    <w:p>
      <w:pPr>
        <w:pStyle w:val="ListEntry"/>
      </w:pPr>
      <w:r>
        <w:rPr>
          <w:rStyle w:val="BodyText"/>
        </w:rPr>
        <w:t xml:space="preserve">De Iure Talionis Exercitatio Moralis, 30.06.1671. VD17 23:247057R</w:t>
      </w:r>
    </w:p>
    <w:p>
      <w:pPr>
        <w:pStyle w:val="ListEntry"/>
      </w:pPr>
      <w:r>
        <w:rPr>
          <w:rStyle w:val="BodyText"/>
        </w:rPr>
        <w:t xml:space="preserve">De Simulatione &amp; Dissimulatione Exercitatio Moralis, 30.11.1671. VD17 12:164068W</w:t>
      </w:r>
    </w:p>
    <w:p>
      <w:pPr>
        <w:pStyle w:val="ListEntry"/>
      </w:pPr>
      <w:r>
        <w:rPr>
          <w:rStyle w:val="BodyText"/>
        </w:rPr>
        <w:t xml:space="preserve">De Gradibus Laesionum Exercitatio Ethica, 30.01.1669. VD17 23:248087Q</w:t>
      </w:r>
    </w:p>
    <w:p>
      <w:pPr>
        <w:pStyle w:val="ListEntry"/>
      </w:pPr>
      <w:r>
        <w:rPr>
          <w:rStyle w:val="BodyText"/>
        </w:rPr>
        <w:t xml:space="preserve">De Virtute Heroica Disputatio Philosophica, 06.05.1668. VD17 23:688679C</w:t>
      </w:r>
    </w:p>
    <w:p>
      <w:pPr>
        <w:pStyle w:val="ListEntry"/>
      </w:pPr>
      <w:r>
        <w:rPr>
          <w:rStyle w:val="BodyText"/>
        </w:rPr>
        <w:t xml:space="preserve">De Platonis, Aristotelis, Stoicorum, Et Epicuri Philosophia Morum Doctrinaeque Aristoteleae Praerogativa Exercitatio Philosophica, 20.06.1668. VD17 23:247031G</w:t>
      </w:r>
    </w:p>
    <w:p>
      <w:pPr>
        <w:pStyle w:val="ListEntry"/>
      </w:pPr>
      <w:r>
        <w:rPr>
          <w:rStyle w:val="BodyText"/>
        </w:rPr>
        <w:t xml:space="preserve">De Mensura Pretii Rerum Et Re Numaria In Repub. Recte Constituenda Dissertatio Politica, 14.11.1668. VD17 1:005413E</w:t>
      </w:r>
    </w:p>
    <w:p>
      <w:pPr>
        <w:pStyle w:val="ListEntry"/>
      </w:pPr>
      <w:r>
        <w:rPr>
          <w:rStyle w:val="BodyText"/>
        </w:rPr>
        <w:t xml:space="preserve">De Praedicabilibus  Disputatio Philosophica, 30.04.1662</w:t>
      </w:r>
    </w:p>
    <w:p>
      <w:pPr>
        <w:pStyle w:val="ListEntry"/>
      </w:pPr>
      <w:r>
        <w:rPr>
          <w:rStyle w:val="BodyText"/>
        </w:rPr>
        <w:t xml:space="preserve">De Recta Ratione Exercitatio Philosophica, 07.12.1667. VD17 23:326220V</w:t>
      </w:r>
    </w:p>
    <w:p>
      <w:pPr>
        <w:pStyle w:val="ListEntry"/>
      </w:pPr>
      <w:r>
        <w:rPr>
          <w:rStyle w:val="BodyText"/>
        </w:rPr>
        <w:t xml:space="preserve">Disputationem I. Libri Primi Moralium Aristotelis Ad Nicomachum, 28.03.1666. VD17 23:681619H</w:t>
      </w:r>
    </w:p>
    <w:p>
      <w:pPr>
        <w:pStyle w:val="ListEntry"/>
      </w:pPr>
      <w:r>
        <w:rPr>
          <w:rStyle w:val="BodyText"/>
        </w:rPr>
        <w:t xml:space="preserve">De Iure Quo Homini Homo In Sermone Obligatur  Exercitatio Prima, 28.02.1667. VD17 1:012991K</w:t>
      </w:r>
    </w:p>
    <w:p>
      <w:pPr>
        <w:pStyle w:val="ListEntry"/>
      </w:pPr>
      <w:r>
        <w:rPr>
          <w:rStyle w:val="BodyText"/>
        </w:rPr>
        <w:t xml:space="preserve">De Homagio Sive Iureiurando Quo Subditi Imperantibus In Republica Obligantur Disputatio Politica, 26.06.1675. VD17 23:251701C</w:t>
      </w:r>
    </w:p>
    <w:p>
      <w:pPr>
        <w:pStyle w:val="ListEntry"/>
      </w:pPr>
      <w:r>
        <w:rPr>
          <w:rStyle w:val="BodyText"/>
        </w:rPr>
        <w:t xml:space="preserve">De Duellis Exercitatio Academica, 23.09.1676. VD17 1:005766B</w:t>
      </w:r>
    </w:p>
    <w:p>
      <w:pPr>
        <w:pStyle w:val="ListEntry"/>
      </w:pPr>
      <w:r>
        <w:rPr>
          <w:rStyle w:val="BodyText"/>
        </w:rPr>
        <w:t xml:space="preserve">De Principiis Actionum Moralium Exercitatio Moralis, 09.05.1674. VD17 12:161376R</w:t>
      </w:r>
    </w:p>
    <w:p>
      <w:pPr>
        <w:pStyle w:val="ListEntry"/>
      </w:pPr>
      <w:r>
        <w:rPr>
          <w:rStyle w:val="BodyText"/>
        </w:rPr>
        <w:t xml:space="preserve">De Quaestionibus Quibusdam Selectis Moralibus Exercitatio Academica, 18.12.1676. VD17 32:667786F</w:t>
      </w:r>
    </w:p>
    <w:p>
      <w:pPr>
        <w:pStyle w:val="ListEntry"/>
      </w:pPr>
      <w:r>
        <w:rPr>
          <w:rStyle w:val="BodyText"/>
        </w:rPr>
        <w:t xml:space="preserve">De praedicabilibus, 30.04.1662. VD17 7:699447Q</w:t>
      </w:r>
    </w:p>
    <w:p>
      <w:pPr>
        <w:pStyle w:val="ListEntry"/>
      </w:pPr>
      <w:r>
        <w:rPr>
          <w:rStyle w:val="BodyText"/>
        </w:rPr>
        <w:t xml:space="preserve">De principiis actionum moralium, 09.05.1666</w:t>
      </w:r>
    </w:p>
    <w:p>
      <w:pPr>
        <w:pStyle w:val="ListEntry"/>
      </w:pPr>
      <w:r>
        <w:rPr>
          <w:rStyle w:val="BodyText"/>
        </w:rPr>
        <w:t xml:space="preserve">De jure quo homini homo in sermone obligatur, 28.02.1667. VD17 1:012991K</w:t>
      </w:r>
    </w:p>
    <w:p>
      <w:pPr>
        <w:pStyle w:val="ListEntry"/>
      </w:pPr>
      <w:r>
        <w:rPr>
          <w:rStyle w:val="BodyText"/>
        </w:rPr>
        <w:t xml:space="preserve">De recta ratione, 07.12.1667. VD17 12:164064R</w:t>
      </w:r>
    </w:p>
    <w:p>
      <w:pPr>
        <w:pStyle w:val="ListEntry"/>
      </w:pPr>
      <w:r>
        <w:rPr>
          <w:rStyle w:val="BodyText"/>
        </w:rPr>
        <w:t xml:space="preserve">De Platonis, Aristotelis, Stoicorum et Epicuri philosophia morum doctrinaeque Aristotelae praerogativa, 20.06.1668. VD17 23:247031G</w:t>
      </w:r>
    </w:p>
    <w:p>
      <w:pPr>
        <w:pStyle w:val="ListEntry"/>
      </w:pPr>
      <w:r>
        <w:rPr>
          <w:rStyle w:val="BodyText"/>
        </w:rPr>
        <w:t xml:space="preserve">De mensura pretii rerum et re numaria in republica recte constituenda, 05.12.1668. VD17 1:005413E</w:t>
      </w:r>
    </w:p>
    <w:p>
      <w:pPr>
        <w:pStyle w:val="ListEntry"/>
      </w:pPr>
      <w:r>
        <w:rPr>
          <w:rStyle w:val="BodyText"/>
        </w:rPr>
        <w:t xml:space="preserve">De gradibus laesionum, 30.01.1669. VD17 23:248087Q</w:t>
      </w:r>
    </w:p>
    <w:p>
      <w:pPr>
        <w:pStyle w:val="ListEntry"/>
      </w:pPr>
      <w:r>
        <w:rPr>
          <w:rStyle w:val="BodyText"/>
        </w:rPr>
        <w:t xml:space="preserve">De jure talionis, 30.06.1671. VD17 23:247057R</w:t>
      </w:r>
    </w:p>
    <w:p>
      <w:pPr>
        <w:pStyle w:val="ListEntry"/>
      </w:pPr>
      <w:r>
        <w:rPr>
          <w:rStyle w:val="BodyText"/>
        </w:rPr>
        <w:t xml:space="preserve">De simulatione et dissimulatione, 30.11.1671. VD17 12:164068W</w:t>
      </w:r>
    </w:p>
    <w:p>
      <w:pPr>
        <w:pStyle w:val="ListEntry"/>
      </w:pPr>
      <w:r>
        <w:rPr>
          <w:rStyle w:val="BodyText"/>
        </w:rPr>
        <w:t xml:space="preserve">Theses e philosophia imprimis practica, 19.11.1673. VD17 23:232669V</w:t>
      </w:r>
    </w:p>
    <w:p>
      <w:pPr>
        <w:pStyle w:val="ListEntry"/>
      </w:pPr>
      <w:r>
        <w:rPr>
          <w:rStyle w:val="BodyText"/>
        </w:rPr>
        <w:t xml:space="preserve">De jure naturae, gentium et civili, 31.10.1674. VD17 3:021939E</w:t>
      </w:r>
    </w:p>
    <w:p>
      <w:pPr>
        <w:pStyle w:val="ListEntry"/>
      </w:pPr>
      <w:r>
        <w:rPr>
          <w:rStyle w:val="BodyText"/>
        </w:rPr>
        <w:t xml:space="preserve">De affectibus in genere, 27.02.1675. VD17 14:677228H</w:t>
      </w:r>
    </w:p>
    <w:p>
      <w:pPr>
        <w:pStyle w:val="ListEntry"/>
      </w:pPr>
      <w:r>
        <w:rPr>
          <w:rStyle w:val="BodyText"/>
        </w:rPr>
        <w:t xml:space="preserve">De homagio sive jurejurando quo subditi imperantibus in republica obligantur, 26.06.1675. VD17 23:251701C</w:t>
      </w:r>
    </w:p>
    <w:p>
      <w:pPr>
        <w:pStyle w:val="ListEntry"/>
      </w:pPr>
      <w:r>
        <w:rPr>
          <w:rStyle w:val="BodyText"/>
        </w:rPr>
        <w:t xml:space="preserve">De conscientia, 09.09.1676. VD17 12:162935U</w:t>
      </w:r>
    </w:p>
    <w:p>
      <w:pPr>
        <w:pStyle w:val="ListEntry"/>
      </w:pPr>
      <w:r>
        <w:rPr>
          <w:rStyle w:val="BodyText"/>
        </w:rPr>
        <w:t xml:space="preserve">De duellis, 23.09.1676. VD17 1:005766B</w:t>
      </w:r>
    </w:p>
    <w:p>
      <w:pPr>
        <w:pStyle w:val="ListEntry"/>
      </w:pPr>
      <w:r>
        <w:rPr>
          <w:rStyle w:val="BodyText"/>
        </w:rPr>
        <w:t xml:space="preserve">Aristotelis Ethicorum Nicomachiorum paratitla, 14.10.1676. VD17 23:252145F</w:t>
      </w:r>
    </w:p>
    <w:p>
      <w:pPr>
        <w:pStyle w:val="ListEntry"/>
      </w:pPr>
      <w:r>
        <w:rPr>
          <w:rStyle w:val="BodyText"/>
        </w:rPr>
        <w:t xml:space="preserve">De quaestionibus quibusdam selectis moralibus, 18.12.1676. VD17 32:667786F</w:t>
      </w:r>
    </w:p>
    <w:p>
      <w:pPr>
        <w:pStyle w:val="ListEntry"/>
      </w:pPr>
      <w:r>
        <w:rPr>
          <w:rStyle w:val="BodyText"/>
        </w:rPr>
        <w:t xml:space="preserve">De legatis, 30.04.1677. VD17 12:146052W</w:t>
      </w:r>
    </w:p>
    <w:p>
      <w:pPr>
        <w:pStyle w:val="ListEntry"/>
      </w:pPr>
      <w:r>
        <w:rPr>
          <w:rStyle w:val="BodyText"/>
        </w:rPr>
        <w:t xml:space="preserve">De sanctimonia principum, 02.05.1677. VD17 23:248116S</w:t>
      </w:r>
    </w:p>
    <w:p>
      <w:pPr>
        <w:pStyle w:val="Heading2"/>
      </w:pPr>
      <w:bookmarkStart w:id="5" w:name="_Toc5"/>
      <w:r>
        <w:t>Beteiligung an Dissertationen (4)</w:t>
      </w:r>
      <w:bookmarkEnd w:id="5"/>
    </w:p>
    <w:p>
      <w:pPr>
        <w:pStyle w:val="ListEntry"/>
      </w:pPr>
      <w:r>
        <w:rPr>
          <w:rStyle w:val="BodyText"/>
        </w:rPr>
        <w:t xml:space="preserve">Respondent in: Adversus exercitationes paradoxicas Petri Gassendi, 06.07.1665. VD17 23:234171X</w:t>
      </w:r>
    </w:p>
    <w:p>
      <w:pPr>
        <w:pStyle w:val="ListEntry"/>
      </w:pPr>
      <w:r>
        <w:rPr>
          <w:rStyle w:val="BodyText"/>
        </w:rPr>
        <w:t xml:space="preserve">Respondent in: Quis sit philosophiae moralis genuinus auditor?, 23.07.1665. VD17 23:251930A</w:t>
      </w:r>
    </w:p>
    <w:p>
      <w:pPr>
        <w:pStyle w:val="ListEntry"/>
      </w:pPr>
      <w:r>
        <w:rPr>
          <w:rStyle w:val="BodyText"/>
        </w:rPr>
        <w:t xml:space="preserve">Respondent in: Exercitationibus ethicis ad Nicomachiorum volumen praemissum, 07.03.1669. VD17 23:252464C</w:t>
      </w:r>
    </w:p>
    <w:p>
      <w:pPr>
        <w:pStyle w:val="ListEntry"/>
      </w:pPr>
      <w:r>
        <w:rPr>
          <w:rStyle w:val="BodyText"/>
        </w:rPr>
        <w:t xml:space="preserve">Respondent in: Heinrich Rixner (Präses): Disputatio inauguralis De certitudine gratiae dei, et remissionis peccatorum , 16.07.1674. VD17 23:251665S</w:t>
      </w:r>
    </w:p>
    <w:p>
      <w:pPr>
        <w:pStyle w:val="Heading2"/>
      </w:pPr>
      <w:bookmarkStart w:id="6" w:name="_Toc6"/>
      <w:r>
        <w:t>Reden und Programme (5)</w:t>
      </w:r>
      <w:bookmarkEnd w:id="6"/>
    </w:p>
    <w:p>
      <w:pPr>
        <w:pStyle w:val="ListEntry"/>
      </w:pPr>
      <w:r>
        <w:rPr>
          <w:rStyle w:val="BodyText"/>
        </w:rPr>
        <w:t xml:space="preserve">Heinrich Uffelmann: Programma Feriis Natalitiis Domini Et Servatoris Nostri Jesu Christi. VD17 23:232667E</w:t>
      </w:r>
    </w:p>
    <w:p>
      <w:pPr>
        <w:pStyle w:val="ListEntry"/>
      </w:pPr>
      <w:r>
        <w:rPr>
          <w:rStyle w:val="BodyText"/>
        </w:rPr>
        <w:t xml:space="preserve">Heinrich Uffelmann: Programma In Funere Maximè Reverendi, Amplißimique Viri Dn. Balthasaris Cellarii S. Theologiae Doctoris, ..., 29.09.1671. VD17 23:261080N</w:t>
      </w:r>
    </w:p>
    <w:p>
      <w:pPr>
        <w:pStyle w:val="ListEntry"/>
      </w:pPr>
      <w:r>
        <w:rPr>
          <w:rStyle w:val="BodyText"/>
        </w:rPr>
        <w:t xml:space="preserve">Heinrich Uffelmann: Programma Exercitationibus Ethicis, ad pulcherrimum Nicomachiorum Volumen publice instituendis, praemissum, 07.03.1669. VD17 23:252464C</w:t>
      </w:r>
    </w:p>
    <w:p>
      <w:pPr>
        <w:pStyle w:val="ListEntry"/>
      </w:pPr>
      <w:r>
        <w:rPr>
          <w:rStyle w:val="BodyText"/>
        </w:rPr>
        <w:t xml:space="preserve">Heinrich Uffelmann: Oratio Adversus Exercitationes Paradoxicas Petri Gassendi Viri Clariß. ... Adjectum est Programma Lectionibus publicis praemissum., 05.06.1666. VD17 23:234171X</w:t>
      </w:r>
    </w:p>
    <w:p>
      <w:pPr>
        <w:pStyle w:val="ListEntry"/>
      </w:pPr>
      <w:r>
        <w:rPr>
          <w:rStyle w:val="BodyText"/>
        </w:rPr>
        <w:t xml:space="preserve">Heinrich Uffelmann: Programma De Quaestione Illa: Quis sit Philosophiae Moralis genuinus Auditor?. VD17 23:251930A</w:t>
      </w:r>
    </w:p>
    <w:p>
      <w:pPr>
        <w:pStyle w:val="Heading2"/>
      </w:pPr>
      <w:bookmarkStart w:id="7" w:name="_Toc7"/>
      <w:r>
        <w:t>Zitierhinweis</w:t>
      </w:r>
      <w:bookmarkEnd w:id="7"/>
    </w:p>
    <w:p>
      <w:pPr/>
      <w:r>
        <w:rPr>
          <w:rStyle w:val="BodyText"/>
        </w:rPr>
        <w:t xml:space="preserve">Prof. Heinrich Uffelmann. In: Wissensproduktion an der Universität Helmstedt. Forschungsportal zur frühneuzeitlichen Universitätsgeschichte. Hrsg. von der Herzog August Bibliothek Wolfenbüttel. 2010–2013. Relaunch 2026. Permalink: https://uni-helmstedt.hab.de/prof-227-uffelmann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Uffelmann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2026-07-07T23:43:17+00:00</dcterms:created>
  <dcterms:modified xsi:type="dcterms:W3CDTF">2026-07-07T23:43:17+00:00</dcterms:modified>
</cp:coreProperties>
</file>

<file path=docProps/custom.xml><?xml version="1.0" encoding="utf-8"?>
<Properties xmlns="http://schemas.openxmlformats.org/officeDocument/2006/custom-properties" xmlns:vt="http://schemas.openxmlformats.org/officeDocument/2006/docPropsVTypes"/>
</file>