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Karl Christian Wilhelm Bunsen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Philosophische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1742 in Arolsen / Waldeck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1775-04-05/06 in Helmstedt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Helmstedt;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https://d-nb.info/gnd/141953055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https://uni-helmstedt.hab.de/prof-248-bunsen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1765–1771 Lehrstuhl für Mathematik, Helmstedt</w:t>
      </w:r>
    </w:p>
    <w:p>
      <w:pPr>
        <w:pStyle w:val="ListEntry"/>
      </w:pPr>
      <w:r>
        <w:rPr>
          <w:rStyle w:val="BodyText"/>
        </w:rPr>
        <w:t xml:space="preserve">1771–1775 Lehrstuhl für Mathematik / Baukunst / Trigonometrie, Helmstedt</w:t>
      </w:r>
    </w:p>
    <w:p>
      <w:pPr>
        <w:pStyle w:val="Heading2"/>
      </w:pPr>
      <w:bookmarkStart w:id="2" w:name="_Toc2"/>
      <w:r>
        <w:t>Zitierhinweis</w:t>
      </w:r>
      <w:bookmarkEnd w:id="2"/>
    </w:p>
    <w:p>
      <w:pPr/>
      <w:r>
        <w:rPr>
          <w:rStyle w:val="BodyText"/>
        </w:rPr>
        <w:t xml:space="preserve">Prof. Karl Christian Wilhelm Bunsen. In: Wissensproduktion an der Universität Helmstedt. Forschungsportal zur frühneuzeitlichen Universitätsgeschichte. Hrsg. von der Herzog August Bibliothek Wolfenbüttel. 2010–2013. Relaunch 2026. Permalink: https://uni-helmstedt.hab.de/prof-248-bunsen [08.10.2026]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Karl Christian Wilhelm Bunsen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2026-10-08T23:46:32+00:00</dcterms:created>
  <dcterms:modified xsi:type="dcterms:W3CDTF">2026-10-08T23:46:32+00:00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