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Daniel Clasen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1622/23 in Lüneburg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Gymnasialrektor in Magdeburg und Lüneburg (1648–1669); Jur. Prof. in Helmstedt (1669–1678);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Daniel Clasen Luneburgensis (26.09.1643)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Catharina Clasen geborene Lentke (23.09.1624–10.12.1676), Heirat 1649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3769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https://d-nb.info/gnd/122899210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https://uni-helmstedt.hab.de/prof-42-clasen</w:t>
            </w:r>
          </w:p>
        </w:tc>
      </w:tr>
    </w:tbl>
    <w:p>
      <w:pPr>
        <w:pStyle w:val="Heading2"/>
      </w:pPr>
      <w:bookmarkStart w:id="1" w:name="_Toc1"/>
      <w:r>
        <w:t>Lehrstühle</w:t>
      </w:r>
      <w:bookmarkEnd w:id="1"/>
    </w:p>
    <w:p>
      <w:pPr>
        <w:pStyle w:val="ListEntry"/>
      </w:pPr>
      <w:r>
        <w:rPr>
          <w:rStyle w:val="BodyText"/>
        </w:rPr>
        <w:t xml:space="preserve">1669–1678 Lehrstuhl für [o. A.], Helmstedt</w:t>
      </w:r>
    </w:p>
    <w:p>
      <w:pPr>
        <w:pStyle w:val="Heading2"/>
      </w:pPr>
      <w:bookmarkStart w:id="2" w:name="_Toc2"/>
      <w:r>
        <w:t>Akademische Ämter</w:t>
      </w:r>
      <w:bookmarkEnd w:id="2"/>
    </w:p>
    <w:p>
      <w:pPr>
        <w:pStyle w:val="ListEntry"/>
      </w:pPr>
      <w:r>
        <w:rPr>
          <w:rStyle w:val="BodyText"/>
        </w:rPr>
        <w:t xml:space="preserve">1674–1674:  Universität Helmstedt, Prorektor</w:t>
      </w:r>
    </w:p>
    <w:p>
      <w:pPr>
        <w:pStyle w:val="Heading2"/>
      </w:pPr>
      <w:bookmarkStart w:id="3" w:name="_Toc3"/>
      <w:r>
        <w:t>Ämter</w:t>
      </w:r>
      <w:bookmarkEnd w:id="3"/>
    </w:p>
    <w:p>
      <w:pPr>
        <w:pStyle w:val="ListEntry"/>
      </w:pPr>
      <w:r>
        <w:rPr>
          <w:rStyle w:val="BodyText"/>
        </w:rPr>
        <w:t xml:space="preserve">1648–1660: Magdeburg, Gymnasialrektor</w:t>
      </w:r>
    </w:p>
    <w:p>
      <w:pPr>
        <w:pStyle w:val="ListEntry"/>
      </w:pPr>
      <w:r>
        <w:rPr>
          <w:rStyle w:val="BodyText"/>
        </w:rPr>
        <w:t xml:space="preserve">1660–1669: Lüneburg, Prof. / Gymnasium</w:t>
      </w:r>
    </w:p>
    <w:p>
      <w:pPr>
        <w:pStyle w:val="Heading2"/>
      </w:pPr>
      <w:bookmarkStart w:id="4" w:name="_Toc4"/>
      <w:r>
        <w:t>Vorlesungen (42)</w:t>
      </w:r>
      <w:bookmarkEnd w:id="4"/>
    </w:p>
    <w:p>
      <w:pPr>
        <w:pStyle w:val="ListEntry"/>
      </w:pPr>
      <w:r>
        <w:rPr>
          <w:rStyle w:val="BodyText"/>
        </w:rPr>
        <w:t xml:space="preserve">Daniel Clasenivs D. Institutionum &amp; Criminalium P.P.Institutiones Imperiales propediem inchoabit &amp; eas succincte interpretabitur. [...], Sommersemester 1669</w:t>
      </w:r>
    </w:p>
    <w:p>
      <w:pPr>
        <w:pStyle w:val="ListEntry"/>
      </w:pPr>
      <w:r>
        <w:rPr>
          <w:rStyle w:val="BodyText"/>
        </w:rPr>
        <w:t xml:space="preserve">[...] Et si praeter hanc operam alia exercitia tum disputatoria, tum lectoria auditores desideraverint, illis non deerit, sed prompte annuet., Sommersemester 1669</w:t>
      </w:r>
    </w:p>
    <w:p>
      <w:pPr>
        <w:pStyle w:val="ListEntry"/>
      </w:pPr>
      <w:r>
        <w:rPr>
          <w:rStyle w:val="BodyText"/>
        </w:rPr>
        <w:t xml:space="preserve">[...] privatim Monzambanum de Statu Imperij Germanici explicabit, &amp; praeterea desiderijs Auditorum legendo pariter &amp; disputando haud invitus operam suam impendet., Wintersemester 1669/1670</w:t>
      </w:r>
    </w:p>
    <w:p>
      <w:pPr>
        <w:pStyle w:val="ListEntry"/>
      </w:pPr>
      <w:r>
        <w:rPr>
          <w:rStyle w:val="BodyText"/>
        </w:rPr>
        <w:t xml:space="preserve">Daniel Clasen D. &amp; P.P. habita pridem inaugurali oratione, sine ulteriore mora Jurium Institutiones Imperiale publice interpretabitur, &amp; [...], Wintersemester 1669/1670</w:t>
      </w:r>
    </w:p>
    <w:p>
      <w:pPr>
        <w:pStyle w:val="ListEntry"/>
      </w:pPr>
      <w:r>
        <w:rPr>
          <w:rStyle w:val="BodyText"/>
        </w:rPr>
        <w:t xml:space="preserve">Daniel Clasen D. Institut. &amp; Criminal. P.P. quamprimum a gravi morbo divina ope plenarie fuerit liberatus, [...] Docet hora secunda postmeridiana., Sommersemester 1670</w:t>
      </w:r>
    </w:p>
    <w:p>
      <w:pPr>
        <w:pStyle w:val="ListEntry"/>
      </w:pPr>
      <w:r>
        <w:rPr>
          <w:rStyle w:val="BodyText"/>
        </w:rPr>
        <w:t xml:space="preserve">[...] domestico auditorio derelicto in consueto Jctorum collegio publicas praelectiones iterum suscipiet, daturus operam, ut, quae ob adversam valetudinem hucusque videantur neglecta, majore diligentia pro viribus compensentur. Privatim interea, pro arbitrio tamen Auditorum, vel Epitomen Jurisprudentiae Criminalis exacta methodo concinnatam: vel Magni H. Grotii de Jure Belli &amp; Pacis libros explicabit. [...], Sommersemester 1670</w:t>
      </w:r>
    </w:p>
    <w:p>
      <w:pPr>
        <w:pStyle w:val="ListEntry"/>
      </w:pPr>
      <w:r>
        <w:rPr>
          <w:rStyle w:val="BodyText"/>
        </w:rPr>
        <w:t xml:space="preserve">[... ] Illis quoque, qui de variis jurium argumentis disputare volunt, studium suum promte accommodabit., Sommersemester 1670</w:t>
      </w:r>
    </w:p>
    <w:p>
      <w:pPr>
        <w:pStyle w:val="ListEntry"/>
      </w:pPr>
      <w:r>
        <w:rPr>
          <w:rStyle w:val="BodyText"/>
        </w:rPr>
        <w:t xml:space="preserve">Daniel Clasen Philos. &amp; J.U.D. Institut: &amp; Criminal. P.P. quicquid in Institutionibus explicandis adhuc restat, paucorum mensium spatio absolvet: [...], Wintersemester 1670/1671</w:t>
      </w:r>
    </w:p>
    <w:p>
      <w:pPr>
        <w:pStyle w:val="ListEntry"/>
      </w:pPr>
      <w:r>
        <w:rPr>
          <w:rStyle w:val="BodyText"/>
        </w:rPr>
        <w:t xml:space="preserve">[...] in lectionibus H. Grotij domesti is ea, qua par est diligentia ac fide perget: nec non publice aut privatim disputaturis promtam suma offert operam., Wintersemester 1670/1671</w:t>
      </w:r>
    </w:p>
    <w:p>
      <w:pPr>
        <w:pStyle w:val="ListEntry"/>
      </w:pPr>
      <w:r>
        <w:rPr>
          <w:rStyle w:val="BodyText"/>
        </w:rPr>
        <w:t xml:space="preserve">Daniel Classen D. Institution. &amp; Criminal. P.P. absolutis Institutionibus Titulum de Actionibus inposterum explicabit paulo plenius, eoque finito, statim doctrinam criminalem auspicabitur: Docet hora II. pomeridiana., Sommersemester 1671</w:t>
      </w:r>
    </w:p>
    <w:p>
      <w:pPr>
        <w:pStyle w:val="ListEntry"/>
      </w:pPr>
      <w:r>
        <w:rPr>
          <w:rStyle w:val="BodyText"/>
        </w:rPr>
        <w:t xml:space="preserve">[...] in privatis lectionibus H. Grotij perget, &amp; disputaturis operam suam non denegabit., Sommersemester 1671</w:t>
      </w:r>
    </w:p>
    <w:p>
      <w:pPr>
        <w:pStyle w:val="ListEntry"/>
      </w:pPr>
      <w:r>
        <w:rPr>
          <w:rStyle w:val="BodyText"/>
        </w:rPr>
        <w:t xml:space="preserve">[...] nec non uti hactenus, ita &amp; in posterum disputaturis operam suam accommodabit., Wintersemester 1671/1672</w:t>
      </w:r>
    </w:p>
    <w:p>
      <w:pPr>
        <w:pStyle w:val="ListEntry"/>
      </w:pPr>
      <w:r>
        <w:rPr>
          <w:rStyle w:val="BodyText"/>
        </w:rPr>
        <w:t xml:space="preserve">[...] privatim vero in lectionibus ad H. Grotium perget sedulo, [...], Wintersemester 1671/1672</w:t>
      </w:r>
    </w:p>
    <w:p>
      <w:pPr>
        <w:pStyle w:val="ListEntry"/>
      </w:pPr>
      <w:r>
        <w:rPr>
          <w:rStyle w:val="BodyText"/>
        </w:rPr>
        <w:t xml:space="preserve">Daniel Clasen D. in posterum doctrinam Criminalem proponet publice; [...], Wintersemester 1671/1672</w:t>
      </w:r>
    </w:p>
    <w:p>
      <w:pPr>
        <w:pStyle w:val="ListEntry"/>
      </w:pPr>
      <w:r>
        <w:rPr>
          <w:rStyle w:val="BodyText"/>
        </w:rPr>
        <w:t xml:space="preserve">Daniel Clasen D. Institut. Imperialium &amp; Criminalium P.P. in doctrina Criminali sedulo perget, operam daturus, ut hoc semestri spatio illa absolvatur integra. [...] Docet hora IIX. antemeridiana., Sommersemester 1672</w:t>
      </w:r>
    </w:p>
    <w:p>
      <w:pPr>
        <w:pStyle w:val="ListEntry"/>
      </w:pPr>
      <w:r>
        <w:rPr>
          <w:rStyle w:val="BodyText"/>
        </w:rPr>
        <w:t xml:space="preserve">[...] Privatim hoc vel istud Iuris argumentum audituris, vel etiam disputaturis studium suum accommodabit., Sommersemester 1672</w:t>
      </w:r>
    </w:p>
    <w:p>
      <w:pPr>
        <w:pStyle w:val="ListEntry"/>
      </w:pPr>
      <w:r>
        <w:rPr>
          <w:rStyle w:val="BodyText"/>
        </w:rPr>
        <w:t xml:space="preserve">Daniel Clasen D. Juris Canonici &amp; Feudalis P. P. absolutis ijs, quae adhuc in doctrina criminali pertexenda supersunt, Lancelotti Institutiones Juris Canonici publice interpretari aggredietur, &amp; quidem ea methodo quam programma proxime affigendum plenius monstrabit, ut primo vera istius juris principia ab ipso accurate propnantur, nec non quatenus Jus istud eum Jure civili conveniat, aut ab eodem recedat: item quatenus in terris Evangelicis istud retentum sit, breviter &amp; perspicue explicetur, atque ita paucorum mensium spatio integrum opus absolvatur. [...] Docet hora octava matutina., Wintersemester 1672/1673</w:t>
      </w:r>
    </w:p>
    <w:p>
      <w:pPr>
        <w:pStyle w:val="ListEntry"/>
      </w:pPr>
      <w:r>
        <w:rPr>
          <w:rStyle w:val="BodyText"/>
        </w:rPr>
        <w:t xml:space="preserve">[...] Privatim vero vel iterum incomparabilem H. Grotii Librum de J.B. &amp; P. vel jus Feudale declarabit, vel etiam Introductionem in universam Jurisprudentiam, una cum vera ratione interpretandi, &amp; si quaepiam cum alijs videantur pugnare, recte conciliandi Leges pro auditorum arbitrio exhibebit. Disputaturis quoque operam suam promtissime se accommodaturum hic denuo promittit., Wintersemester 1672/1673</w:t>
      </w:r>
    </w:p>
    <w:p>
      <w:pPr>
        <w:pStyle w:val="ListEntry"/>
      </w:pPr>
      <w:r>
        <w:rPr>
          <w:rStyle w:val="BodyText"/>
        </w:rPr>
        <w:t xml:space="preserve">Daniel Clasen D. Juris Canonici &amp; Feudalis Professor Ordinarius in explicando Jure Canonico perget, &amp; potissimum ea, quae usum in nostris Iudiciis adhuc obtinent, nec non differentias utriusque Juris monstrabit: singula tamen e suis fundamentis solide deducet, &amp; quidem, quantum fieri poterit, breviter &amp; perspicue. Cumprimis quoque de Judicio Consistoriali succincte nona declarabit, &amp; cunctaita expediet, ut etiam illi, qui alias ex professo Iuris studio haut sunt, non minimam exinde utilitatem consequi possint. [...] Docet hora IIX matutina., Sommersemester 1673</w:t>
      </w:r>
    </w:p>
    <w:p>
      <w:pPr>
        <w:pStyle w:val="ListEntry"/>
      </w:pPr>
      <w:r>
        <w:rPr>
          <w:rStyle w:val="BodyText"/>
        </w:rPr>
        <w:t xml:space="preserve">[...] Disputare volentibus operam suam promtissime accommodabit., Sommersemester 1673</w:t>
      </w:r>
    </w:p>
    <w:p>
      <w:pPr>
        <w:pStyle w:val="ListEntry"/>
      </w:pPr>
      <w:r>
        <w:rPr>
          <w:rStyle w:val="BodyText"/>
        </w:rPr>
        <w:t xml:space="preserve">Daniel Clasen D. Juris Canonici &amp; Feudalis Prof. Publ. Ordinarius in Institutionibus Lancelotti consueta diligentia perget, &amp; absolutis ijs, quae ad Processum spectant, doctrinam Criminalem paucis tamen, percurret, nec non, si fieri poterit, adhuc intra proximum semestre spatium, Jus Feudale interpretari aggredietur. [...], Wintersemester 1673/1674</w:t>
      </w:r>
    </w:p>
    <w:p>
      <w:pPr>
        <w:pStyle w:val="ListEntry"/>
      </w:pPr>
      <w:r>
        <w:rPr>
          <w:rStyle w:val="BodyText"/>
        </w:rPr>
        <w:t xml:space="preserve">[...] Privatum studium, ut &amp; quamcunque operam tam legendo, quam disputando simul Dominis Studiosis promte offert., Wintersemester 1673/1674</w:t>
      </w:r>
    </w:p>
    <w:p>
      <w:pPr>
        <w:pStyle w:val="ListEntry"/>
      </w:pPr>
      <w:r>
        <w:rPr>
          <w:rStyle w:val="BodyText"/>
        </w:rPr>
        <w:t xml:space="preserve">Daniel Clasen D. Juris Canonici ac Feudalis Professor publ. &amp; Ordinarius, ob morbum, quo quinque hebdomadum spatio graviter correptus fuit, pensum suum, uti quidem propofuerat, praeter intentionem absolvere haut potuit. Dabit tamen operam, ut paucis istis, quae fortean adhuc desiderantur ab Auditoribus, propediem expeditis, insequenti aestivo tempore Processus Judiciarius succincte &amp; perspicue explicetur, &amp; subinde discrimen inter Jus Civile &amp; Canonicum declaretur, nec non alia ad usum forensem accommodata simul sed breviter attexantur. [...] Docet hora VIII matutina., Sommersemester 1674</w:t>
      </w:r>
    </w:p>
    <w:p>
      <w:pPr>
        <w:pStyle w:val="ListEntry"/>
      </w:pPr>
      <w:r>
        <w:rPr>
          <w:rStyle w:val="BodyText"/>
        </w:rPr>
        <w:t xml:space="preserve">[...] In alijs quoque exercitiis publicis pariter atque privatis suam operam itidem promte offert &amp; pollicetur., Sommersemester 1674</w:t>
      </w:r>
    </w:p>
    <w:p>
      <w:pPr>
        <w:pStyle w:val="ListEntry"/>
      </w:pPr>
      <w:r>
        <w:rPr>
          <w:rStyle w:val="BodyText"/>
        </w:rPr>
        <w:t xml:space="preserve">Daniel Clasen D. Juris Canonici &amp; Feudalis P.P. &amp; Ordinarius, insequente trimestri spatio ea, quae de Processu Judicario adhuc restant explicanda, perducet ad finem. [...] Docet hora VIII., Wintersemester 1674/1675</w:t>
      </w:r>
    </w:p>
    <w:p>
      <w:pPr>
        <w:pStyle w:val="ListEntry"/>
      </w:pPr>
      <w:r>
        <w:rPr>
          <w:rStyle w:val="BodyText"/>
        </w:rPr>
        <w:t xml:space="preserve">[...] Deposito quoque Magistratu Academico doctrinam Feudalem vel aliud suo offico conveniens argumentum proponet, nec non privatim vel publice in disputando se exercere volentibus operam suam promtissime offert., Wintersemester 1674/1675</w:t>
      </w:r>
    </w:p>
    <w:p>
      <w:pPr>
        <w:pStyle w:val="ListEntry"/>
      </w:pPr>
      <w:r>
        <w:rPr>
          <w:rStyle w:val="BodyText"/>
        </w:rPr>
        <w:t xml:space="preserve">[...] priorem autem Digestorum partem usque ad dictum librum 28. una cum H. Grotij libris de Jure Belli &amp; Pacis privatim interpretabitur, nec non disputare cupientibus operam suam promtissime accommodabit., Sommersemester 1675</w:t>
      </w:r>
    </w:p>
    <w:p>
      <w:pPr>
        <w:pStyle w:val="ListEntry"/>
      </w:pPr>
      <w:r>
        <w:rPr>
          <w:rStyle w:val="BodyText"/>
        </w:rPr>
        <w:t xml:space="preserve">Daniel Clasen, Juris Canonici &amp; Feudalis Professor Publ. &amp; Ordinar. e Speciali conventione partem Pandectarum a Libro XXVIII. usque ad Operis totius finem publice: [...], Sommersemester 1675</w:t>
      </w:r>
    </w:p>
    <w:p>
      <w:pPr>
        <w:pStyle w:val="ListEntry"/>
      </w:pPr>
      <w:r>
        <w:rPr>
          <w:rStyle w:val="BodyText"/>
        </w:rPr>
        <w:t xml:space="preserve">Daniel Clasen. D. Juris Professor Ordinarius in praelectionibus Pandectarum publicis consueta diligentia perget: [...]. Docet hora IIX. antemeridiana., Wintersemester 1675/1676</w:t>
      </w:r>
    </w:p>
    <w:p>
      <w:pPr>
        <w:pStyle w:val="ListEntry"/>
      </w:pPr>
      <w:r>
        <w:rPr>
          <w:rStyle w:val="BodyText"/>
        </w:rPr>
        <w:t xml:space="preserve">[...] disputaturis vel aliud quoddam exercitium desideraturis operam atque studium suum non denegabit., Wintersemester 1675/1676</w:t>
      </w:r>
    </w:p>
    <w:p>
      <w:pPr>
        <w:pStyle w:val="ListEntry"/>
      </w:pPr>
      <w:r>
        <w:rPr>
          <w:rStyle w:val="BodyText"/>
        </w:rPr>
        <w:t xml:space="preserve">Daniel Clasen D. &amp; Profess. Pandectar. Ordinar. Publicus in praelectionibus Digestorum consveta diligentia perget, [...], Sommersemester 1676</w:t>
      </w:r>
    </w:p>
    <w:p>
      <w:pPr>
        <w:pStyle w:val="ListEntry"/>
      </w:pPr>
      <w:r>
        <w:rPr>
          <w:rStyle w:val="BodyText"/>
        </w:rPr>
        <w:t xml:space="preserve">[...] privatim quoque tam legendo quam disputando Dnn. Studiosis operam &amp; studium suum accommodabit., Sommersemester 1676</w:t>
      </w:r>
    </w:p>
    <w:p>
      <w:pPr>
        <w:pStyle w:val="ListEntry"/>
      </w:pPr>
      <w:r>
        <w:rPr>
          <w:rStyle w:val="BodyText"/>
        </w:rPr>
        <w:t xml:space="preserve">Daniel Clasen D. Professor Publicus &amp; Ordinarius doctrinam de Judiciis &amp; Servitutibus tum personalibus tum realibus juxta feriem Digestorum in posterum consueta methodo interpretabitur [...], Wintersemester 1676/1677</w:t>
      </w:r>
    </w:p>
    <w:p>
      <w:pPr>
        <w:pStyle w:val="ListEntry"/>
      </w:pPr>
      <w:r>
        <w:rPr>
          <w:rStyle w:val="BodyText"/>
        </w:rPr>
        <w:t xml:space="preserve">[...] nec non privatim operam tam in legendo, quam disputando subinde Dominis Studiosis offert., Wintersemester 1676/1677</w:t>
      </w:r>
    </w:p>
    <w:p>
      <w:pPr>
        <w:pStyle w:val="ListEntry"/>
      </w:pPr>
      <w:r>
        <w:rPr>
          <w:rStyle w:val="BodyText"/>
        </w:rPr>
        <w:t xml:space="preserve">Daniel Clasenivs D. partim ob adversam valetudinem; partim ob acerbum luctum, in quem uti illud toti huic Academiae constat, praeter omnem spem conjectus est, pensum suum hoc elapso semestri spatio absolvere quidem haut potuit; Perget tamen in posterum in explicando Pandectarum Opere, &amp; omnibus viribus eo contendet, ut si quid hactenus circa culpam suam neglectum fuerit, indefesso studio quadantenus compensari queat. [...], Sommersemester 1677</w:t>
      </w:r>
    </w:p>
    <w:p>
      <w:pPr>
        <w:pStyle w:val="ListEntry"/>
      </w:pPr>
      <w:r>
        <w:rPr>
          <w:rStyle w:val="BodyText"/>
        </w:rPr>
        <w:t xml:space="preserve">[...] Intra domesticos parietes Hugonis Grotii Libros de Jure Belli &amp; Pacis, ce dudum pollicitus est, secunda vice interpretabitur: &amp; finitis praelectionibus Institutionum, Jus publicum juxta Lampadii methodum: vel pro Auditorum arbitrio Jus Feudale exponet, sicuti &amp; disputaturis promtissime operam suam accommodabit., Sommersemester 1677</w:t>
      </w:r>
    </w:p>
    <w:p>
      <w:pPr>
        <w:pStyle w:val="ListEntry"/>
      </w:pPr>
      <w:r>
        <w:rPr>
          <w:rStyle w:val="BodyText"/>
        </w:rPr>
        <w:t xml:space="preserve">[...] &amp; privatis H. Grotii praelectionibus consueta diligentia perget: &amp; absolutis Institutionibus doctrinam Feudalem domesticos intra parietes proponet, simulque alia exercitia tam publici quam privati Juris desiderantibus operam &amp; studium non denegabit., Wintersemester 1677/1678</w:t>
      </w:r>
    </w:p>
    <w:p>
      <w:pPr>
        <w:pStyle w:val="ListEntry"/>
      </w:pPr>
      <w:r>
        <w:rPr>
          <w:rStyle w:val="BodyText"/>
        </w:rPr>
        <w:t xml:space="preserve">Daniel Clasen D. &amp; Professor Pandectarum Ordinarius publicis Digestorum, [...], Wintersemester 1677/1678</w:t>
      </w:r>
    </w:p>
    <w:p>
      <w:pPr>
        <w:pStyle w:val="ListEntry"/>
      </w:pPr>
      <w:r>
        <w:rPr>
          <w:rStyle w:val="BodyText"/>
        </w:rPr>
        <w:t xml:space="preserve">Daniel Clasenivs D. paucis quibusdam, quae adhuc expedienda restant, explicatis, perinsignem de Contractibus doctrinam consueta diligentia interpretabitur, [...], Sommersemester 1678</w:t>
      </w:r>
    </w:p>
    <w:p>
      <w:pPr>
        <w:pStyle w:val="ListEntry"/>
      </w:pPr>
      <w:r>
        <w:rPr>
          <w:rStyle w:val="BodyText"/>
        </w:rPr>
        <w:t xml:space="preserve">[...] privatim lectiones Grotianas continuabit, ut &amp; alia exercitia desiderantibus operam accommodabit., Sommersemester 1678</w:t>
      </w:r>
    </w:p>
    <w:p>
      <w:pPr>
        <w:pStyle w:val="ListEntry"/>
      </w:pPr>
      <w:r>
        <w:rPr>
          <w:rStyle w:val="BodyText"/>
        </w:rPr>
        <w:t xml:space="preserve">Daniel Clasenivs D. Pandectarum Profess. Publ. &amp; Ordin. in Digestorum publicis &amp; [...] perget., Wintersemester 1678/1679</w:t>
      </w:r>
    </w:p>
    <w:p>
      <w:pPr>
        <w:pStyle w:val="ListEntry"/>
      </w:pPr>
      <w:r>
        <w:rPr>
          <w:rStyle w:val="BodyText"/>
        </w:rPr>
        <w:t xml:space="preserve">[...] Hugonis Grotii privatis praelectionibus debita industria perget., Wintersemester 1678/1679</w:t>
      </w:r>
    </w:p>
    <w:p>
      <w:pPr>
        <w:pStyle w:val="Heading2"/>
      </w:pPr>
      <w:bookmarkStart w:id="5" w:name="_Toc5"/>
      <w:r>
        <w:t>Dissertationen (9)</w:t>
      </w:r>
      <w:bookmarkEnd w:id="5"/>
    </w:p>
    <w:p>
      <w:pPr>
        <w:pStyle w:val="ListEntry"/>
      </w:pPr>
      <w:r>
        <w:rPr>
          <w:rStyle w:val="BodyText"/>
        </w:rPr>
        <w:t xml:space="preserve">De contractibus innominatis, 03.06.1671. VD17 23:247920S</w:t>
      </w:r>
    </w:p>
    <w:p>
      <w:pPr>
        <w:pStyle w:val="ListEntry"/>
      </w:pPr>
      <w:r>
        <w:rPr>
          <w:rStyle w:val="BodyText"/>
        </w:rPr>
        <w:t xml:space="preserve">De patria potestate, 13.12.1673. VD17 14:028185U</w:t>
      </w:r>
    </w:p>
    <w:p>
      <w:pPr>
        <w:pStyle w:val="ListEntry"/>
      </w:pPr>
      <w:r>
        <w:rPr>
          <w:rStyle w:val="BodyText"/>
        </w:rPr>
        <w:t xml:space="preserve">De juramento, 05.11.1674. VD17 23:248351R</w:t>
      </w:r>
    </w:p>
    <w:p>
      <w:pPr>
        <w:pStyle w:val="ListEntry"/>
      </w:pPr>
      <w:r>
        <w:rPr>
          <w:rStyle w:val="BodyText"/>
        </w:rPr>
        <w:t xml:space="preserve">De effectu rei judicatae, 16.09.1675. VD17 7:649943V</w:t>
      </w:r>
    </w:p>
    <w:p>
      <w:pPr>
        <w:pStyle w:val="ListEntry"/>
      </w:pPr>
      <w:r>
        <w:rPr>
          <w:rStyle w:val="BodyText"/>
        </w:rPr>
        <w:t xml:space="preserve">De consuetudinibus, 23.09.1675. VD17 23:248337Y</w:t>
      </w:r>
    </w:p>
    <w:p>
      <w:pPr>
        <w:pStyle w:val="ListEntry"/>
      </w:pPr>
      <w:r>
        <w:rPr>
          <w:rStyle w:val="BodyText"/>
        </w:rPr>
        <w:t xml:space="preserve">De jure detractionis, 22.02.1677. VD17 23:248402W</w:t>
      </w:r>
    </w:p>
    <w:p>
      <w:pPr>
        <w:pStyle w:val="ListEntry"/>
      </w:pPr>
      <w:r>
        <w:rPr>
          <w:rStyle w:val="BodyText"/>
        </w:rPr>
        <w:t xml:space="preserve">De immunitate metatica / Von  Einquartierungs-Freyheit, 01.03.1677. VD17 1:009437R</w:t>
      </w:r>
    </w:p>
    <w:p>
      <w:pPr>
        <w:pStyle w:val="ListEntry"/>
      </w:pPr>
      <w:r>
        <w:rPr>
          <w:rStyle w:val="BodyText"/>
        </w:rPr>
        <w:t xml:space="preserve">De constituto possessorio, 01.05.1677. VD17 23:254198V</w:t>
      </w:r>
    </w:p>
    <w:p>
      <w:pPr>
        <w:pStyle w:val="ListEntry"/>
      </w:pPr>
      <w:r>
        <w:rPr>
          <w:rStyle w:val="BodyText"/>
        </w:rPr>
        <w:t xml:space="preserve">De collatione bonorum, 08.05.1677. VD17 23:248413L</w:t>
      </w:r>
    </w:p>
    <w:p>
      <w:pPr>
        <w:pStyle w:val="Heading2"/>
      </w:pPr>
      <w:bookmarkStart w:id="6" w:name="_Toc6"/>
      <w:r>
        <w:t>Beteiligung an Dissertationen (3)</w:t>
      </w:r>
      <w:bookmarkEnd w:id="6"/>
    </w:p>
    <w:p>
      <w:pPr>
        <w:pStyle w:val="ListEntry"/>
      </w:pPr>
      <w:r>
        <w:rPr>
          <w:rStyle w:val="BodyText"/>
        </w:rPr>
        <w:t xml:space="preserve">Respondent in: Scheurl Heinrich Julius (Präses): Assertiones Philosophicae, 24.11.1646. VD17 23:232321S</w:t>
      </w:r>
    </w:p>
    <w:p>
      <w:pPr>
        <w:pStyle w:val="ListEntry"/>
      </w:pPr>
      <w:r>
        <w:rPr>
          <w:rStyle w:val="BodyText"/>
        </w:rPr>
        <w:t xml:space="preserve">Respondent in: Heinrich Hahn (Präses): Assertiones juridicae, 03.09.1656. VD17 23:254418K</w:t>
      </w:r>
    </w:p>
    <w:p>
      <w:pPr>
        <w:pStyle w:val="ListEntry"/>
      </w:pPr>
      <w:r>
        <w:rPr>
          <w:rStyle w:val="BodyText"/>
        </w:rPr>
        <w:t xml:space="preserve">Respondent in: Heinrich Hahn (Präses): Selectae e jure quaestiones, 16.09.1656. VD17 23:254423C</w:t>
      </w:r>
    </w:p>
    <w:p>
      <w:pPr>
        <w:pStyle w:val="Heading2"/>
      </w:pPr>
      <w:bookmarkStart w:id="7" w:name="_Toc7"/>
      <w:r>
        <w:t>Zitierhinweis</w:t>
      </w:r>
      <w:bookmarkEnd w:id="7"/>
    </w:p>
    <w:p>
      <w:pPr/>
      <w:r>
        <w:rPr>
          <w:rStyle w:val="BodyText"/>
        </w:rPr>
        <w:t xml:space="preserve">Prof. Daniel Clasen. In: Wissensproduktion an der Universität Helmstedt. Forschungsportal zur frühneuzeitlichen Universitätsgeschichte. Hrsg. von der Herzog August Bibliothek Wolfenbüttel. 2010–2013. Relaunch 2026. Permalink: https://uni-helmstedt.hab.de/prof-42-clasen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Daniel Clasen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2026-07-09T05:30:49+00:00</dcterms:created>
  <dcterms:modified xsi:type="dcterms:W3CDTF">2026-07-09T05:30:49+00:00</dcterms:modified>
</cp:coreProperties>
</file>

<file path=docProps/custom.xml><?xml version="1.0" encoding="utf-8"?>
<Properties xmlns="http://schemas.openxmlformats.org/officeDocument/2006/custom-properties" xmlns:vt="http://schemas.openxmlformats.org/officeDocument/2006/docPropsVTypes"/>
</file>