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Franz Karl Conradi</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 in Reichenbach, Vogtland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Wittenberg (1728–1730); Jur. Prof. in Helmstedt (1730–1748);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Friederike Conradi geborene Landgraf, Heirat 1731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53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https://d-nb.info/gnd/116655267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https://uni-helmstedt.hab.de/prof-46-conradi</w:t>
            </w:r>
          </w:p>
        </w:tc>
      </w:tr>
    </w:tbl>
    <w:p>
      <w:pPr>
        <w:pStyle w:val="Heading2"/>
      </w:pPr>
      <w:bookmarkStart w:id="1" w:name="_Toc1"/>
      <w:r>
        <w:t>Lehrstühle</w:t>
      </w:r>
      <w:bookmarkEnd w:id="1"/>
    </w:p>
    <w:p>
      <w:pPr>
        <w:pStyle w:val="ListEntry"/>
      </w:pPr>
      <w:r>
        <w:rPr>
          <w:rStyle w:val="BodyText"/>
        </w:rPr>
        <w:t xml:space="preserve">1728–1730 Lehrstuhl für [o. A.], Wittenberg</w:t>
      </w:r>
    </w:p>
    <w:p>
      <w:pPr>
        <w:pStyle w:val="ListEntry"/>
      </w:pPr>
      <w:r>
        <w:rPr>
          <w:rStyle w:val="BodyText"/>
        </w:rPr>
        <w:t xml:space="preserve">1730–1748 Lehrstuhl für [o. A.], Helmstedt</w:t>
      </w:r>
    </w:p>
    <w:p>
      <w:pPr>
        <w:pStyle w:val="Heading2"/>
      </w:pPr>
      <w:bookmarkStart w:id="2" w:name="_Toc2"/>
      <w:r>
        <w:t>Vorlesungen (92)</w:t>
      </w:r>
      <w:bookmarkEnd w:id="2"/>
    </w:p>
    <w:p>
      <w:pPr>
        <w:pStyle w:val="ListEntry"/>
      </w:pPr>
      <w:r>
        <w:rPr>
          <w:rStyle w:val="BodyText"/>
        </w:rPr>
        <w:t xml:space="preserve">Franciscvs Carolvs Conradi, D. publice notabiliores textus Pandectarum, [...]., Sommersemester 1730</w:t>
      </w:r>
    </w:p>
    <w:p>
      <w:pPr>
        <w:pStyle w:val="ListEntry"/>
      </w:pPr>
      <w:r>
        <w:rPr>
          <w:rStyle w:val="BodyText"/>
        </w:rPr>
        <w:t xml:space="preserve">[...] privatim Antiquitates Juris Romani, Struvii Jurisprudentiam forensem, Institutiones Juris Feudalis Schilterianas &amp; Historiam Juris Romani atque Germanici illustrabit, additurus exercitia disputatoria &amp; practica., Sommersemester 1730</w:t>
      </w:r>
    </w:p>
    <w:p>
      <w:pPr>
        <w:pStyle w:val="ListEntry"/>
      </w:pPr>
      <w:r>
        <w:rPr>
          <w:rStyle w:val="BodyText"/>
        </w:rPr>
        <w:t xml:space="preserve">Franciscvs Carolvs Conradi, D. publice, doctrina de Actionibus ad finem perducta, textus Pandectarum notabiliores explicabit, [...], Wintersemester 1730/1731</w:t>
      </w:r>
    </w:p>
    <w:p>
      <w:pPr>
        <w:pStyle w:val="ListEntry"/>
      </w:pPr>
      <w:r>
        <w:rPr>
          <w:rStyle w:val="BodyText"/>
        </w:rPr>
        <w:t xml:space="preserve">[...] privatim in Antiquitatibus Romanis Jurisprudentiam illustrantibus perget, Jus Ecclesiasticum &amp; Feudale docebit, [...], Wintersemester 1730/1731</w:t>
      </w:r>
    </w:p>
    <w:p>
      <w:pPr>
        <w:pStyle w:val="ListEntry"/>
      </w:pPr>
      <w:r>
        <w:rPr>
          <w:rStyle w:val="BodyText"/>
        </w:rPr>
        <w:t xml:space="preserve">Franciscvs Carolvs Conradi, D. publice notabiliores textus Pandectarum, [...]., Sommersemester 1731</w:t>
      </w:r>
    </w:p>
    <w:p>
      <w:pPr>
        <w:pStyle w:val="ListEntry"/>
      </w:pPr>
      <w:r>
        <w:rPr>
          <w:rStyle w:val="BodyText"/>
        </w:rPr>
        <w:t xml:space="preserve">[...] privatim Antiquitates Juris Romani, Struvii Jurisprudentiam forensem, Institutiones Juris Feudalis Schilterianas &amp; Historiam Juris Romani atque Germanici illustrabit, additurus exercitia disputatoria &amp; practica., Sommersemester 1731</w:t>
      </w:r>
    </w:p>
    <w:p>
      <w:pPr>
        <w:pStyle w:val="ListEntry"/>
      </w:pPr>
      <w:r>
        <w:rPr>
          <w:rStyle w:val="BodyText"/>
        </w:rPr>
        <w:t xml:space="preserve">Franciscvs Carolvs Conradi D. publice Ius Feudale, [...], Wintersemester 1731/1732</w:t>
      </w:r>
    </w:p>
    <w:p>
      <w:pPr>
        <w:pStyle w:val="ListEntry"/>
      </w:pPr>
      <w:r>
        <w:rPr>
          <w:rStyle w:val="BodyText"/>
        </w:rPr>
        <w:t xml:space="preserve">[...] privatim Institutiones Iustinianas, Historiam &amp; Antiquitates Iuris, nec non praestantiorum in quacumque Iurisprudentiae parte scriptorum notitiam explicabit., Wintersemester 1731/1732</w:t>
      </w:r>
    </w:p>
    <w:p>
      <w:pPr>
        <w:pStyle w:val="ListEntry"/>
      </w:pPr>
      <w:r>
        <w:rPr>
          <w:rStyle w:val="BodyText"/>
        </w:rPr>
        <w:t xml:space="preserve">Franciscvs Carolvs Conradi D. publice doctrinam de interpretatione Juris, [...], Sommersemester 1732</w:t>
      </w:r>
    </w:p>
    <w:p>
      <w:pPr>
        <w:pStyle w:val="ListEntry"/>
      </w:pPr>
      <w:r>
        <w:rPr>
          <w:rStyle w:val="BodyText"/>
        </w:rPr>
        <w:t xml:space="preserve">[...] privatim historiam Juris Romano-Germanici, Institutiones &amp; Pandectas explicabit., Sommersemester 1732</w:t>
      </w:r>
    </w:p>
    <w:p>
      <w:pPr>
        <w:pStyle w:val="ListEntry"/>
      </w:pPr>
      <w:r>
        <w:rPr>
          <w:rStyle w:val="BodyText"/>
        </w:rPr>
        <w:t xml:space="preserve">Franciscvs Carolvs Conradi D. publice institutiones Iustinianeas, [...], Wintersemester 1732/1733</w:t>
      </w:r>
    </w:p>
    <w:p>
      <w:pPr>
        <w:pStyle w:val="ListEntry"/>
      </w:pPr>
      <w:r>
        <w:rPr>
          <w:rStyle w:val="BodyText"/>
        </w:rPr>
        <w:t xml:space="preserve">[...] privatim ius feudale, iurisprudentiam forensem Struvianam, ut &amp; historiam iuris Romani &amp; Germanici explicabit., Wintersemester 1732/1733</w:t>
      </w:r>
    </w:p>
    <w:p>
      <w:pPr>
        <w:pStyle w:val="ListEntry"/>
      </w:pPr>
      <w:r>
        <w:rPr>
          <w:rStyle w:val="BodyText"/>
        </w:rPr>
        <w:t xml:space="preserve">Franciscvs Carolvs Conradi D. publice historiam Juris Romani &amp; Germanici explicabit atque in dissertationibus Strauchianis ad universum Ius Iustinianium privatum ventilandis perget, [...], Sommersemester 1733</w:t>
      </w:r>
    </w:p>
    <w:p>
      <w:pPr>
        <w:pStyle w:val="ListEntry"/>
      </w:pPr>
      <w:r>
        <w:rPr>
          <w:rStyle w:val="BodyText"/>
        </w:rPr>
        <w:t xml:space="preserve">[...] privatim Jus civile ad elementa celeb. Heineccii secundum Institutiones &amp; Pandectas docebit., Sommersemester 1733</w:t>
      </w:r>
    </w:p>
    <w:p>
      <w:pPr>
        <w:pStyle w:val="ListEntry"/>
      </w:pPr>
      <w:r>
        <w:rPr>
          <w:rStyle w:val="BodyText"/>
        </w:rPr>
        <w:t xml:space="preserve">Franciscvs Carolvs Conradi, D. publice ius feudale docebit ac de selectioribus huius iuris argumentis disputabit, [...], Wintersemester 1733/1734</w:t>
      </w:r>
    </w:p>
    <w:p>
      <w:pPr>
        <w:pStyle w:val="ListEntry"/>
      </w:pPr>
      <w:r>
        <w:rPr>
          <w:rStyle w:val="BodyText"/>
        </w:rPr>
        <w:t xml:space="preserve">[...] privatim historiam iuris Romani &amp; Germanici, Institutiones Iustinianeas &amp; Struvii Iurisprudentiam forensem exponet., Wintersemester 1733/1734</w:t>
      </w:r>
    </w:p>
    <w:p>
      <w:pPr>
        <w:pStyle w:val="ListEntry"/>
      </w:pPr>
      <w:r>
        <w:rPr>
          <w:rStyle w:val="BodyText"/>
        </w:rPr>
        <w:t xml:space="preserve">Franciscvs Carolvs Conradi, D. publice Hermeneuticam Juris [...] explicabit, [...], Sommersemester 1734</w:t>
      </w:r>
    </w:p>
    <w:p>
      <w:pPr>
        <w:pStyle w:val="ListEntry"/>
      </w:pPr>
      <w:r>
        <w:rPr>
          <w:rStyle w:val="BodyText"/>
        </w:rPr>
        <w:t xml:space="preserve">[...] privatim Institutiones, Pandectas &amp; Historiam Juris Rom. Germ. explicabit, [...], Sommersemester 1734</w:t>
      </w:r>
    </w:p>
    <w:p>
      <w:pPr>
        <w:pStyle w:val="ListEntry"/>
      </w:pPr>
      <w:r>
        <w:rPr>
          <w:rStyle w:val="BodyText"/>
        </w:rPr>
        <w:t xml:space="preserve">[...] disputationes publicas de selectis Juris feudalis argumentis continuabit., Sommersemester 1734</w:t>
      </w:r>
    </w:p>
    <w:p>
      <w:pPr>
        <w:pStyle w:val="ListEntry"/>
      </w:pPr>
      <w:r>
        <w:rPr>
          <w:rStyle w:val="BodyText"/>
        </w:rPr>
        <w:t xml:space="preserve">Franciscvs Carolvs Conradi D. publice doctrinam de Actionibus, [...], Wintersemester 1734/1735</w:t>
      </w:r>
    </w:p>
    <w:p>
      <w:pPr>
        <w:pStyle w:val="ListEntry"/>
      </w:pPr>
      <w:r>
        <w:rPr>
          <w:rStyle w:val="BodyText"/>
        </w:rPr>
        <w:t xml:space="preserve">[...] privatim historiam Juris Rom. Germ. [...], Wintersemester 1734/1735</w:t>
      </w:r>
    </w:p>
    <w:p>
      <w:pPr>
        <w:pStyle w:val="ListEntry"/>
      </w:pPr>
      <w:r>
        <w:rPr>
          <w:rStyle w:val="BodyText"/>
        </w:rPr>
        <w:t xml:space="preserve">[...] ut &amp; Jurisprudentiam naturalem &amp; feudalem tradet., Wintersemester 1734/1735</w:t>
      </w:r>
    </w:p>
    <w:p>
      <w:pPr>
        <w:pStyle w:val="ListEntry"/>
      </w:pPr>
      <w:r>
        <w:rPr>
          <w:rStyle w:val="BodyText"/>
        </w:rPr>
        <w:t xml:space="preserve">Franciscvs Carolvs Conradi D. publice ius feudale, [...], Sommersemester 1735</w:t>
      </w:r>
    </w:p>
    <w:p>
      <w:pPr>
        <w:pStyle w:val="ListEntry"/>
      </w:pPr>
      <w:r>
        <w:rPr>
          <w:rStyle w:val="BodyText"/>
        </w:rPr>
        <w:t xml:space="preserve">[...] privatim historiam iuris Rom. Germ. Institutiones &amp; Pandectas explicabit., Sommersemester 1735</w:t>
      </w:r>
    </w:p>
    <w:p>
      <w:pPr>
        <w:pStyle w:val="ListEntry"/>
      </w:pPr>
      <w:r>
        <w:rPr>
          <w:rStyle w:val="BodyText"/>
        </w:rPr>
        <w:t xml:space="preserve">[…] privatim Institutiones, Pandectas &amp; Processum judiciarium tam commune, quam Brunsvico-Luneburgicum explicabit., Sommersemester 1736</w:t>
      </w:r>
    </w:p>
    <w:p>
      <w:pPr>
        <w:pStyle w:val="ListEntry"/>
      </w:pPr>
      <w:r>
        <w:rPr>
          <w:rStyle w:val="BodyText"/>
        </w:rPr>
        <w:t xml:space="preserve">Franciscvs Carolvs Conradi D. publice Struvii Jurisprudentiam Rom. Germ. Forensem, […], Sommersemester 1736</w:t>
      </w:r>
    </w:p>
    <w:p>
      <w:pPr>
        <w:pStyle w:val="ListEntry"/>
      </w:pPr>
      <w:r>
        <w:rPr>
          <w:rStyle w:val="BodyText"/>
        </w:rPr>
        <w:t xml:space="preserve">Franciscvs Carolvs Conradi D. publice historiam Juris Rom. &amp; Germ. [...], Wintersemester 1736/1737</w:t>
      </w:r>
    </w:p>
    <w:p>
      <w:pPr>
        <w:pStyle w:val="ListEntry"/>
      </w:pPr>
      <w:r>
        <w:rPr>
          <w:rStyle w:val="BodyText"/>
        </w:rPr>
        <w:t xml:space="preserve">[...] privatim Institutiones &amp; Pandectas explicabit., Wintersemester 1736/1737</w:t>
      </w:r>
    </w:p>
    <w:p>
      <w:pPr>
        <w:pStyle w:val="ListEntry"/>
      </w:pPr>
      <w:r>
        <w:rPr>
          <w:rStyle w:val="BodyText"/>
        </w:rPr>
        <w:t xml:space="preserve">Franciscvs Carolvs Conradi D. publice jus feudale, duce Schiltero, [...], Sommersemester 1737</w:t>
      </w:r>
    </w:p>
    <w:p>
      <w:pPr>
        <w:pStyle w:val="ListEntry"/>
      </w:pPr>
      <w:r>
        <w:rPr>
          <w:rStyle w:val="BodyText"/>
        </w:rPr>
        <w:t xml:space="preserve">[...] privatim Institutiones &amp; historiam juris explicabit, neque deerit eorum studiis, qui exercitia disputatoria &amp; practica desiderabunt., Sommersemester 1737</w:t>
      </w:r>
    </w:p>
    <w:p>
      <w:pPr>
        <w:pStyle w:val="ListEntry"/>
      </w:pPr>
      <w:r>
        <w:rPr>
          <w:rStyle w:val="BodyText"/>
        </w:rPr>
        <w:t xml:space="preserve">Franciscvs Carolvs Conradi D. publice Institutiones, [...], Wintersemester 1737/1738</w:t>
      </w:r>
    </w:p>
    <w:p>
      <w:pPr>
        <w:pStyle w:val="ListEntry"/>
      </w:pPr>
      <w:r>
        <w:rPr>
          <w:rStyle w:val="BodyText"/>
        </w:rPr>
        <w:t xml:space="preserve">[...] privatim historiam Iuris &amp; Pandectas explicabit., Wintersemester 1737/1738</w:t>
      </w:r>
    </w:p>
    <w:p>
      <w:pPr>
        <w:pStyle w:val="ListEntry"/>
      </w:pPr>
      <w:r>
        <w:rPr>
          <w:rStyle w:val="BodyText"/>
        </w:rPr>
        <w:t xml:space="preserve">Franciscvs Carolvs Conradi, D. publice juris civilis romani ac germanici origines, fata &amp; usum hodiernum exponet: [...], Sommersemester 1738</w:t>
      </w:r>
    </w:p>
    <w:p>
      <w:pPr>
        <w:pStyle w:val="ListEntry"/>
      </w:pPr>
      <w:r>
        <w:rPr>
          <w:rStyle w:val="BodyText"/>
        </w:rPr>
        <w:t xml:space="preserve">[...] privatim ad ill. Heineccii elementa juris civilis secundum institutiones, Ludovici doctrinam pandectarum &amp; Schilteri institutiones iuris feudalis commentabitur., Sommersemester 1738</w:t>
      </w:r>
    </w:p>
    <w:p>
      <w:pPr>
        <w:pStyle w:val="ListEntry"/>
      </w:pPr>
      <w:r>
        <w:rPr>
          <w:rStyle w:val="BodyText"/>
        </w:rPr>
        <w:t xml:space="preserve">Franciscvs Carolvs Conradi D. publice ius feudale, duce Schiltero, [...], Wintersemester 1738/1739</w:t>
      </w:r>
    </w:p>
    <w:p>
      <w:pPr>
        <w:pStyle w:val="ListEntry"/>
      </w:pPr>
      <w:r>
        <w:rPr>
          <w:rStyle w:val="BodyText"/>
        </w:rPr>
        <w:t xml:space="preserve">[...] privatim Institutiones &amp; Pandectas explicabit., Wintersemester 1738/1739</w:t>
      </w:r>
    </w:p>
    <w:p>
      <w:pPr>
        <w:pStyle w:val="ListEntry"/>
      </w:pPr>
      <w:r>
        <w:rPr>
          <w:rStyle w:val="BodyText"/>
        </w:rPr>
        <w:t xml:space="preserve">Franciscvs Carolvs Conradi D. publice, finitis praelectionibus iuris feudalis, historiam iuris Romani &amp; Germanici, [...], Sommersemester 1739</w:t>
      </w:r>
    </w:p>
    <w:p>
      <w:pPr>
        <w:pStyle w:val="ListEntry"/>
      </w:pPr>
      <w:r>
        <w:rPr>
          <w:rStyle w:val="BodyText"/>
        </w:rPr>
        <w:t xml:space="preserve">[...] privatim Institutiones &amp; Pandectas explicabit., Sommersemester 1739</w:t>
      </w:r>
    </w:p>
    <w:p>
      <w:pPr>
        <w:pStyle w:val="ListEntry"/>
      </w:pPr>
      <w:r>
        <w:rPr>
          <w:rStyle w:val="BodyText"/>
        </w:rPr>
        <w:t xml:space="preserve">[…] privatim Pandectas &amp; ius Canoncium atque Ecclesiasticum Protestantium explicabit., Wintersemester 1739/1740</w:t>
      </w:r>
    </w:p>
    <w:p>
      <w:pPr>
        <w:pStyle w:val="ListEntry"/>
      </w:pPr>
      <w:r>
        <w:rPr>
          <w:rStyle w:val="BodyText"/>
        </w:rPr>
        <w:t xml:space="preserve">Franciscvs Carolvs Conradi D. perget in pralectionibus publicus Institutionum […], Wintersemester 1739/1740</w:t>
      </w:r>
    </w:p>
    <w:p>
      <w:pPr>
        <w:pStyle w:val="ListEntry"/>
      </w:pPr>
      <w:r>
        <w:rPr>
          <w:rStyle w:val="BodyText"/>
        </w:rPr>
        <w:t xml:space="preserve">Franciscvs Carolvs Conradi D. publice ius feudale, […], Sommersemester 1740</w:t>
      </w:r>
    </w:p>
    <w:p>
      <w:pPr>
        <w:pStyle w:val="ListEntry"/>
      </w:pPr>
      <w:r>
        <w:rPr>
          <w:rStyle w:val="BodyText"/>
        </w:rPr>
        <w:t xml:space="preserve">[…] priuatim historiam iuris Ramoni &amp; Germanici, Institutiones &amp; Pandectas, Schiltero, Beyero, Heineccio &amp; Boehmero ducibus, interpretabitur., Sommersemester 1740</w:t>
      </w:r>
    </w:p>
    <w:p>
      <w:pPr>
        <w:pStyle w:val="ListEntry"/>
      </w:pPr>
      <w:r>
        <w:rPr>
          <w:rStyle w:val="BodyText"/>
        </w:rPr>
        <w:t xml:space="preserve">Franciscvs Carolvs Conradi D. publicis quas in Schilteri Institutiones iuris feudalis, quantum per Magistratus Academici occupationes licuit, adhuc continuauit, praelectionibus ad finem perductis, doctrinam de Actionibus illustrabit. [...], Wintersemester 1740/1741</w:t>
      </w:r>
    </w:p>
    <w:p>
      <w:pPr>
        <w:pStyle w:val="ListEntry"/>
      </w:pPr>
      <w:r>
        <w:rPr>
          <w:rStyle w:val="BodyText"/>
        </w:rPr>
        <w:t xml:space="preserve">[...] In scholis priuatis historiam Iuris Romani et Germanici, duce Heineccio, exponet, prima totius legitimae scientiae elementa ex ipsis Institutionum Imperialium fontibus limpidissimis tradet et latiores Digestorum campos, praeeunte Boehmero, intra anni spatium emetietur. [...], Wintersemester 1740/1741</w:t>
      </w:r>
    </w:p>
    <w:p>
      <w:pPr>
        <w:pStyle w:val="ListEntry"/>
      </w:pPr>
      <w:r>
        <w:rPr>
          <w:rStyle w:val="BodyText"/>
        </w:rPr>
        <w:t xml:space="preserve">[...] Auditorum ingenia disputando et examinando publice ac priuatim exercebit., Wintersemester 1740/1741</w:t>
      </w:r>
    </w:p>
    <w:p>
      <w:pPr>
        <w:pStyle w:val="ListEntry"/>
      </w:pPr>
      <w:r>
        <w:rPr>
          <w:rStyle w:val="BodyText"/>
        </w:rPr>
        <w:t xml:space="preserve">Franciscvs Carolvs Conradi D. publice praelectiones Inftitutionum ad finem perducet &amp;, quod reliquum erit temporis, hermeneuticae iuris impendet. [...], Sommersemester 1741</w:t>
      </w:r>
    </w:p>
    <w:p>
      <w:pPr>
        <w:pStyle w:val="ListEntry"/>
      </w:pPr>
      <w:r>
        <w:rPr>
          <w:rStyle w:val="BodyText"/>
        </w:rPr>
        <w:t xml:space="preserve">[...] Priuatim non modo in Pandectis, duce Boehmero, strenue perget, sed &amp; ius feudale ac praeterea iuris, quo in Germania vtimur, cum historiam, tum elementa secundum Institutiones, Schiltero &amp; Heineccio praeeuntibus, exponet., Sommersemester 1741</w:t>
      </w:r>
    </w:p>
    <w:p>
      <w:pPr>
        <w:pStyle w:val="ListEntry"/>
      </w:pPr>
      <w:r>
        <w:rPr>
          <w:rStyle w:val="BodyText"/>
        </w:rPr>
        <w:t xml:space="preserve">Franciscvs Carolvs Conradi D. publice ius canonicum, pontificum &amp; ecclesiasticum, praeeunte Arnoldo Coruino a Belderen, [...], Wintersemester 1741/1742</w:t>
      </w:r>
    </w:p>
    <w:p>
      <w:pPr>
        <w:pStyle w:val="ListEntry"/>
      </w:pPr>
      <w:r>
        <w:rPr>
          <w:rStyle w:val="BodyText"/>
        </w:rPr>
        <w:t xml:space="preserve">[...] priuatim Pandectas, Institutiones &amp; historiam iuris Romani &amp; Germanici, Boehmero &amp; Heineccio ducibus, exponet, neque deerit eorum votis, qui ad praxin forensem institui cupiunt., Wintersemester 1741/1742</w:t>
      </w:r>
    </w:p>
    <w:p>
      <w:pPr>
        <w:pStyle w:val="ListEntry"/>
      </w:pPr>
      <w:r>
        <w:rPr>
          <w:rStyle w:val="BodyText"/>
        </w:rPr>
        <w:t xml:space="preserve">Franciscvs Carolvs Conradi D. perget in praelectionibus publicis juris canonici, pontificii &amp; ecclesiastici, Arnoldo Corvino a Belderen &amp; Boehmero ducibus: [...], Sommersemester 1742</w:t>
      </w:r>
    </w:p>
    <w:p>
      <w:pPr>
        <w:pStyle w:val="ListEntry"/>
      </w:pPr>
      <w:r>
        <w:rPr>
          <w:rStyle w:val="BodyText"/>
        </w:rPr>
        <w:t xml:space="preserve">[...] in scholis privatis historiam iuris Romani &amp; Germanici, Institutiones, Pandectas &amp; ius feudale, Beyero, Heineccio, Boehmero &amp; Schiltero praeeuntibus, explicabit., Sommersemester 1742</w:t>
      </w:r>
    </w:p>
    <w:p>
      <w:pPr>
        <w:pStyle w:val="ListEntry"/>
      </w:pPr>
      <w:r>
        <w:rPr>
          <w:rStyle w:val="BodyText"/>
        </w:rPr>
        <w:t xml:space="preserve">Franciscvs Carolvs Conradi D. in praelectionibus publicis iuris canonici, pontificii et ecclesiastici perget: [...], Wintersemester 1742/1743</w:t>
      </w:r>
    </w:p>
    <w:p>
      <w:pPr>
        <w:pStyle w:val="ListEntry"/>
      </w:pPr>
      <w:r>
        <w:rPr>
          <w:rStyle w:val="BodyText"/>
        </w:rPr>
        <w:t xml:space="preserve">[...] priuatim institutiones et pandectas, Heineccio et Boehmero ducibus interpretabitur, examinando etiam et disputando auditorum profectum adiuuabit., Wintersemester 1742/1743</w:t>
      </w:r>
    </w:p>
    <w:p>
      <w:pPr>
        <w:pStyle w:val="ListEntry"/>
      </w:pPr>
      <w:r>
        <w:rPr>
          <w:rStyle w:val="BodyText"/>
        </w:rPr>
        <w:t xml:space="preserve">Franciscvs Carolvs Conradi D. in publicis praelectionibus Ludouici doctrinam pandectarum illustrabit, [...], Sommersemester 1743</w:t>
      </w:r>
    </w:p>
    <w:p>
      <w:pPr>
        <w:pStyle w:val="ListEntry"/>
      </w:pPr>
      <w:r>
        <w:rPr>
          <w:rStyle w:val="BodyText"/>
        </w:rPr>
        <w:t xml:space="preserve">[...] in priuatis historiam iuris romani &amp; germanici exponet [...], Sommersemester 1743</w:t>
      </w:r>
    </w:p>
    <w:p>
      <w:pPr>
        <w:pStyle w:val="ListEntry"/>
      </w:pPr>
      <w:r>
        <w:rPr>
          <w:rStyle w:val="BodyText"/>
        </w:rPr>
        <w:t xml:space="preserve">[...] &amp; in Heineccii elementa iuris ciuilis secundum institutiones commentabitur., Sommersemester 1743</w:t>
      </w:r>
    </w:p>
    <w:p>
      <w:pPr>
        <w:pStyle w:val="ListEntry"/>
      </w:pPr>
      <w:r>
        <w:rPr>
          <w:rStyle w:val="BodyText"/>
        </w:rPr>
        <w:t xml:space="preserve">Franciscvs Carolvs Conradi D. publicas in Ludouici doctrinam pandectarum praelectiones continuabit et absoluet. [...], Wintersemester 1743/1744</w:t>
      </w:r>
    </w:p>
    <w:p>
      <w:pPr>
        <w:pStyle w:val="ListEntry"/>
      </w:pPr>
      <w:r>
        <w:rPr>
          <w:rStyle w:val="BodyText"/>
        </w:rPr>
        <w:t xml:space="preserve">[...] In scholis priuatis historiam iuris Romani et Germanici exponet duce Heineccio, [...], Wintersemester 1743/1744</w:t>
      </w:r>
    </w:p>
    <w:p>
      <w:pPr>
        <w:pStyle w:val="ListEntry"/>
      </w:pPr>
      <w:r>
        <w:rPr>
          <w:rStyle w:val="BodyText"/>
        </w:rPr>
        <w:t xml:space="preserve">[...] eiusdemque elementa iuris ciuilis secundum institutiones illustrabit, [...], Wintersemester 1743/1744</w:t>
      </w:r>
    </w:p>
    <w:p>
      <w:pPr>
        <w:pStyle w:val="ListEntry"/>
      </w:pPr>
      <w:r>
        <w:rPr>
          <w:rStyle w:val="BodyText"/>
        </w:rPr>
        <w:t xml:space="preserve">[...] denique ius feudale Schiltero praeeunte tradet., Wintersemester 1743/1744</w:t>
      </w:r>
    </w:p>
    <w:p>
      <w:pPr>
        <w:pStyle w:val="ListEntry"/>
      </w:pPr>
      <w:r>
        <w:rPr>
          <w:rStyle w:val="BodyText"/>
        </w:rPr>
        <w:t xml:space="preserve">Franciscvs Carolvs Conradi D. in praelectionibus publicis doctrinam de Actionibus, duce Boehmero, [...], Sommersemester 1744</w:t>
      </w:r>
    </w:p>
    <w:p>
      <w:pPr>
        <w:pStyle w:val="ListEntry"/>
      </w:pPr>
      <w:r>
        <w:rPr>
          <w:rStyle w:val="BodyText"/>
        </w:rPr>
        <w:t xml:space="preserve">[...] in priuatis Institutiones &amp; historiam Iuris Romani &amp; Germanici, Heineccio praeeunte, explicabit., Sommersemester 1744</w:t>
      </w:r>
    </w:p>
    <w:p>
      <w:pPr>
        <w:pStyle w:val="ListEntry"/>
      </w:pPr>
      <w:r>
        <w:rPr>
          <w:rStyle w:val="BodyText"/>
        </w:rPr>
        <w:t xml:space="preserve">Der Hr. Hofrath Conradi lieset über die peinliche Heilsgerichts=Ordnung nach Kressens Ausgabe, und über Böhmers Pandecten, wobey er zugleich mit den öffentlichen disputiren fortfähret., Wintersemester 1744/1745</w:t>
      </w:r>
    </w:p>
    <w:p>
      <w:pPr>
        <w:pStyle w:val="ListEntry"/>
      </w:pPr>
      <w:r>
        <w:rPr>
          <w:rStyle w:val="BodyText"/>
        </w:rPr>
        <w:t xml:space="preserve">Franciscvs Carolvs Conradi D. in praelectionibus publicis Constitutionem criminalem Carolinam praeeunte Kressio, [...], Wintersemester 1744/1745</w:t>
      </w:r>
    </w:p>
    <w:p>
      <w:pPr>
        <w:pStyle w:val="ListEntry"/>
      </w:pPr>
      <w:r>
        <w:rPr>
          <w:rStyle w:val="BodyText"/>
        </w:rPr>
        <w:t xml:space="preserve">[...] in priuatis Pandectas duce Boehmero, binis in singulos dies horis, exponet., Wintersemester 1744/1745</w:t>
      </w:r>
    </w:p>
    <w:p>
      <w:pPr>
        <w:pStyle w:val="ListEntry"/>
      </w:pPr>
      <w:r>
        <w:rPr>
          <w:rStyle w:val="BodyText"/>
        </w:rPr>
        <w:t xml:space="preserve">[...] Disputationes de praecipuis iuris controuersi argumentis publicas, quas nuper instituere coepit, per hoc semestre continuabit., Wintersemester 1744/1745</w:t>
      </w:r>
    </w:p>
    <w:p>
      <w:pPr>
        <w:pStyle w:val="ListEntry"/>
      </w:pPr>
      <w:r>
        <w:rPr>
          <w:rStyle w:val="BodyText"/>
        </w:rPr>
        <w:t xml:space="preserve">Franciscvs Carolvs Conradi D. publice modum procedendi in iudiciis ciuilibus secundum iura communia et Brunsuico- Luneburgica explicabit. [...], Sommersemester 1745</w:t>
      </w:r>
    </w:p>
    <w:p>
      <w:pPr>
        <w:pStyle w:val="ListEntry"/>
      </w:pPr>
      <w:r>
        <w:rPr>
          <w:rStyle w:val="BodyText"/>
        </w:rPr>
        <w:t xml:space="preserve">[...] Priuatim ius feudale praeeunte Schiltero, historiam iuris Romani et Germanici duce Beyero, et Institutiones Imp. Iustiniani, differentiis iuris recepti et patrii diligenter annotatis, exponet. Controuersias iuris publice et priuatim disputando illustrabit., Sommersemester 1745</w:t>
      </w:r>
    </w:p>
    <w:p>
      <w:pPr>
        <w:pStyle w:val="ListEntry"/>
      </w:pPr>
      <w:r>
        <w:rPr>
          <w:rStyle w:val="BodyText"/>
        </w:rPr>
        <w:t xml:space="preserve">In der Juristen=facultät Lehret der Hr. Hof=Rath Conradi öffentlich den Civil=Proceß nach den gemeinen und Braunschweig=Lüneburgischen Rechten [...] wobey er mit den Uebungen im Disputiren [...] öffentlich fortfahren [...] wird., Sommersemester 1745</w:t>
      </w:r>
    </w:p>
    <w:p>
      <w:pPr>
        <w:pStyle w:val="ListEntry"/>
      </w:pPr>
      <w:r>
        <w:rPr>
          <w:rStyle w:val="BodyText"/>
        </w:rPr>
        <w:t xml:space="preserve">[...] priuatim das Lehn=Recht nach Schilters, und die Historie der Römischen und Teutschen Rechte nach Ge. Beyers Anleitung, ingleichen erkläret er die Institutiones Iustinianeas, wobey er mit den Uebungen im Disputiren [...] priuatim anfangen wird., Sommersemester 1745</w:t>
      </w:r>
    </w:p>
    <w:p>
      <w:pPr>
        <w:pStyle w:val="ListEntry"/>
      </w:pPr>
      <w:r>
        <w:rPr>
          <w:rStyle w:val="BodyText"/>
        </w:rPr>
        <w:t xml:space="preserve">[...] disputatoria exercitia continuabit., Wintersemester 1745/1746</w:t>
      </w:r>
    </w:p>
    <w:p>
      <w:pPr>
        <w:pStyle w:val="ListEntry"/>
      </w:pPr>
      <w:r>
        <w:rPr>
          <w:rStyle w:val="BodyText"/>
        </w:rPr>
        <w:t xml:space="preserve">[...] priuatim Pandectas duce Boehmero, binis in singulos dies horis, et ius criminale exponet, [...], Wintersemester 1745/1746</w:t>
      </w:r>
    </w:p>
    <w:p>
      <w:pPr>
        <w:pStyle w:val="ListEntry"/>
      </w:pPr>
      <w:r>
        <w:rPr>
          <w:rStyle w:val="BodyText"/>
        </w:rPr>
        <w:t xml:space="preserve">In der Juristen Facultät, wird der Hr. Hofrath Conradi in den öffentlichen Lehrstunden die Grundlage der deutschen Rechte, welche in den Sprichwörtern vorkommen, erklären., Wintersemester 1745/1746</w:t>
      </w:r>
    </w:p>
    <w:p>
      <w:pPr>
        <w:pStyle w:val="ListEntry"/>
      </w:pPr>
      <w:r>
        <w:rPr>
          <w:rStyle w:val="BodyText"/>
        </w:rPr>
        <w:t xml:space="preserve">In seinen übrigen Vorlesungen wird er die Pandecten, nach des Hrn. Geh. Rath Böhmers Anleitung, vortragen [...]., Wintersemester 1745/1746</w:t>
      </w:r>
    </w:p>
    <w:p>
      <w:pPr>
        <w:pStyle w:val="ListEntry"/>
      </w:pPr>
      <w:r>
        <w:rPr>
          <w:rStyle w:val="BodyText"/>
        </w:rPr>
        <w:t xml:space="preserve">Ingleichen wird er das peinliche Recht lehren hiernächst die bisher gehaltenen Uebungen seiner Zuhörer im Disputiren fortsetzen., Wintersemester 1745/1746</w:t>
      </w:r>
    </w:p>
    <w:p>
      <w:pPr>
        <w:pStyle w:val="ListEntry"/>
      </w:pPr>
      <w:r>
        <w:rPr>
          <w:rStyle w:val="BodyText"/>
        </w:rPr>
        <w:t xml:space="preserve">Franciscvs Carolvs Conradi D. publice paroemias iuris Germanici, earumque veterem ac hodiernum vsum, [...], Wintersemester 1745/1746</w:t>
      </w:r>
    </w:p>
    <w:p>
      <w:pPr>
        <w:pStyle w:val="ListEntry"/>
      </w:pPr>
      <w:r>
        <w:rPr>
          <w:rStyle w:val="BodyText"/>
        </w:rPr>
        <w:t xml:space="preserve">[...] priuatim Institutiones Iustinianeas et elementa iuris Germanici exponet. [...], Sommersemester 1746</w:t>
      </w:r>
    </w:p>
    <w:p>
      <w:pPr>
        <w:pStyle w:val="ListEntry"/>
      </w:pPr>
      <w:r>
        <w:rPr>
          <w:rStyle w:val="BodyText"/>
        </w:rPr>
        <w:t xml:space="preserve">Franciscvs Carolvs Conradi D. publice Ius feudale duce Schiltero, [...], Sommersemester 1746</w:t>
      </w:r>
    </w:p>
    <w:p>
      <w:pPr>
        <w:pStyle w:val="ListEntry"/>
      </w:pPr>
      <w:r>
        <w:rPr>
          <w:rStyle w:val="BodyText"/>
        </w:rPr>
        <w:t xml:space="preserve">[...] De iure controuerso disputationes porro instituet., Sommersemester 1746</w:t>
      </w:r>
    </w:p>
    <w:p>
      <w:pPr>
        <w:pStyle w:val="ListEntry"/>
      </w:pPr>
      <w:r>
        <w:rPr>
          <w:rStyle w:val="BodyText"/>
        </w:rPr>
        <w:t xml:space="preserve">Der Hr. Hofrath Conradi erkläret öffentlich das Lehnrecht nach Schilters Anleitung, lieset hiernächst über die Institutiones, lehret die Grundsätze der Teutschen Rechte, und wird mit der Uebung seiner Zuhörer in disputiren fortfahren., Sommersemester 1746</w:t>
      </w:r>
    </w:p>
    <w:p>
      <w:pPr>
        <w:pStyle w:val="ListEntry"/>
      </w:pPr>
      <w:r>
        <w:rPr>
          <w:rStyle w:val="BodyText"/>
        </w:rPr>
        <w:t xml:space="preserve">[...] priuatim Pandectas duce Boehmero, binis in singulos dies horis, explicabit et hoc semestri absoluet., Wintersemester 1746/1747</w:t>
      </w:r>
    </w:p>
    <w:p>
      <w:pPr>
        <w:pStyle w:val="ListEntry"/>
      </w:pPr>
      <w:r>
        <w:rPr>
          <w:rStyle w:val="BodyText"/>
        </w:rPr>
        <w:t xml:space="preserve">Hr. Hofrath Franz Carl Conradi erläutert öffentlich die von ihm heraus gegebenen Grundsätze der deutschen Rechte in Sprichwörtern [...]., Wintersemester 1746/1747</w:t>
      </w:r>
    </w:p>
    <w:p>
      <w:pPr>
        <w:pStyle w:val="ListEntry"/>
      </w:pPr>
      <w:r>
        <w:rPr>
          <w:rStyle w:val="BodyText"/>
        </w:rPr>
        <w:t xml:space="preserve">[...] besonderen Zuhörern aber die Pandecten., Wintersemester 1746/1747</w:t>
      </w:r>
    </w:p>
    <w:p>
      <w:pPr>
        <w:pStyle w:val="ListEntry"/>
      </w:pPr>
      <w:r>
        <w:rPr>
          <w:rStyle w:val="BodyText"/>
        </w:rPr>
        <w:t xml:space="preserve">Franciscvs Carolvs Conradi D. publice regulas iurs Germanici paroemiis comprehensas, et in hunc vsum typis exscriptas; [...] explicabit et hoc semestri absoluet., Wintersemester 1746/1747</w:t>
      </w:r>
    </w:p>
    <w:p>
      <w:pPr>
        <w:pStyle w:val="ListEntry"/>
      </w:pPr>
      <w:r>
        <w:rPr>
          <w:rStyle w:val="BodyText"/>
        </w:rPr>
        <w:t xml:space="preserve">Franciscvs Carolvs conradi D. in praelectionibus publicis constitutionem criminalem Caroli V. interpretabitur: [...], Sommersemester 1747</w:t>
      </w:r>
    </w:p>
    <w:p>
      <w:pPr>
        <w:pStyle w:val="ListEntry"/>
      </w:pPr>
      <w:r>
        <w:rPr>
          <w:rStyle w:val="BodyText"/>
        </w:rPr>
        <w:t xml:space="preserve">[...] in priuatis Heineccii elementa iuris ciulis secundum Institutiones, et ius feudale duce Schiltero explicabit., Sommersemester 1747</w:t>
      </w:r>
    </w:p>
    <w:p>
      <w:pPr>
        <w:pStyle w:val="ListEntry"/>
      </w:pPr>
      <w:r>
        <w:rPr>
          <w:rStyle w:val="BodyText"/>
        </w:rPr>
        <w:t xml:space="preserve">Franciscvs Carolvs Conradi D. in publicis praelectionibus explicabit paroemias iuris Germanici, […], Wintersemester 1747/1748</w:t>
      </w:r>
    </w:p>
    <w:p>
      <w:pPr>
        <w:pStyle w:val="ListEntry"/>
      </w:pPr>
      <w:r>
        <w:rPr>
          <w:rStyle w:val="BodyText"/>
        </w:rPr>
        <w:t xml:space="preserve">[…] in priuatis Pandectas, duce Boehmero, binis in singulos dies horis, exponet, […], Wintersemester 1747/1748</w:t>
      </w:r>
    </w:p>
    <w:p>
      <w:pPr>
        <w:pStyle w:val="ListEntry"/>
      </w:pPr>
      <w:r>
        <w:rPr>
          <w:rStyle w:val="BodyText"/>
        </w:rPr>
        <w:t xml:space="preserve">[…] in priuatissimis, vt vocant, Institutiones Iustinianeas exhistoria et antiquitate Romana illustrabit., Wintersemester 1747/1748</w:t>
      </w:r>
    </w:p>
    <w:p>
      <w:pPr>
        <w:pStyle w:val="ListEntry"/>
      </w:pPr>
      <w:r>
        <w:rPr>
          <w:rStyle w:val="BodyText"/>
        </w:rPr>
        <w:t xml:space="preserve">Franciscvs Carolvs Conradi, D. in praelectionibus publicis constitutionem criminalem Carolinam, in privatis Institutiones Iustinianeas et ius feudale duce Strykio explicabit. Docet publice hora XI., Sommersemester 1748</w:t>
      </w:r>
    </w:p>
    <w:p>
      <w:pPr>
        <w:pStyle w:val="ListEntry"/>
      </w:pPr>
      <w:r>
        <w:rPr>
          <w:rStyle w:val="BodyText"/>
        </w:rPr>
        <w:t xml:space="preserve">Hr. Prof. Georg Gottfried Keuffel wird öffentlich das allgemeine Staats und Völkerrecht [...] erklären., 1749b</w:t>
      </w:r>
    </w:p>
    <w:p>
      <w:pPr>
        <w:pStyle w:val="ListEntry"/>
      </w:pPr>
      <w:r>
        <w:rPr>
          <w:rStyle w:val="BodyText"/>
        </w:rPr>
        <w:t xml:space="preserve">[...] in besondern Stunden aber das natürliche Recht, nach des Herrn Hofrath Daries Einleitung, erklären., 1749b</w:t>
      </w:r>
    </w:p>
    <w:p>
      <w:pPr>
        <w:pStyle w:val="Heading2"/>
      </w:pPr>
      <w:bookmarkStart w:id="3" w:name="_Toc3"/>
      <w:r>
        <w:t>Dissertationen (20)</w:t>
      </w:r>
      <w:bookmarkEnd w:id="3"/>
    </w:p>
    <w:p>
      <w:pPr>
        <w:pStyle w:val="ListEntry"/>
      </w:pPr>
      <w:r>
        <w:rPr>
          <w:rStyle w:val="BodyText"/>
        </w:rPr>
        <w:t xml:space="preserve">De pacto fiduciae, 09.08.1732</w:t>
      </w:r>
    </w:p>
    <w:p>
      <w:pPr>
        <w:pStyle w:val="ListEntry"/>
      </w:pPr>
      <w:r>
        <w:rPr>
          <w:rStyle w:val="BodyText"/>
        </w:rPr>
        <w:t xml:space="preserve">De pacto fiduciae, 31.08.1733</w:t>
      </w:r>
    </w:p>
    <w:p>
      <w:pPr>
        <w:pStyle w:val="ListEntry"/>
      </w:pPr>
      <w:r>
        <w:rPr>
          <w:rStyle w:val="BodyText"/>
        </w:rPr>
        <w:t xml:space="preserve">De nominibus Germanicis feode et Lehen, 17.11.1733</w:t>
      </w:r>
    </w:p>
    <w:p>
      <w:pPr>
        <w:pStyle w:val="ListEntry"/>
      </w:pPr>
      <w:r>
        <w:rPr>
          <w:rStyle w:val="BodyText"/>
        </w:rPr>
        <w:t xml:space="preserve">De fecialibus et jure feciali populi Romani, 23.01.1734</w:t>
      </w:r>
    </w:p>
    <w:p>
      <w:pPr>
        <w:pStyle w:val="ListEntry"/>
      </w:pPr>
      <w:r>
        <w:rPr>
          <w:rStyle w:val="BodyText"/>
        </w:rPr>
        <w:t xml:space="preserve">De fidejussore in majorem summam quam quae debetur adhibito, 19.02.1734</w:t>
      </w:r>
    </w:p>
    <w:p>
      <w:pPr>
        <w:pStyle w:val="ListEntry"/>
      </w:pPr>
      <w:r>
        <w:rPr>
          <w:rStyle w:val="BodyText"/>
        </w:rPr>
        <w:t xml:space="preserve">De executione citra processum non ex quovis documento publico per Ordinationem judiciariam Electoralem Saxonicam recognitam impetranda, 08.06.1734</w:t>
      </w:r>
    </w:p>
    <w:p>
      <w:pPr>
        <w:pStyle w:val="ListEntry"/>
      </w:pPr>
      <w:r>
        <w:rPr>
          <w:rStyle w:val="BodyText"/>
        </w:rPr>
        <w:t xml:space="preserve">De voluntate testatoris dubia ob errorem in nomine vel demonstratione heredis aut legatarii commissum, 25.04.1736</w:t>
      </w:r>
    </w:p>
    <w:p>
      <w:pPr>
        <w:pStyle w:val="ListEntry"/>
      </w:pPr>
      <w:r>
        <w:rPr>
          <w:rStyle w:val="BodyText"/>
        </w:rPr>
        <w:t xml:space="preserve">Cautio de non amplius turbando in judiciis possessoriis usu fori recepta, 09.04.1737</w:t>
      </w:r>
    </w:p>
    <w:p>
      <w:pPr>
        <w:pStyle w:val="ListEntry"/>
      </w:pPr>
      <w:r>
        <w:rPr>
          <w:rStyle w:val="BodyText"/>
        </w:rPr>
        <w:t xml:space="preserve">De inspectione cadaveris occisi a solis medicis peracta vitiosa nec sufficiente ad poenam ordinariam irrogandam, 28.08.1738</w:t>
      </w:r>
    </w:p>
    <w:p>
      <w:pPr>
        <w:pStyle w:val="ListEntry"/>
      </w:pPr>
      <w:r>
        <w:rPr>
          <w:rStyle w:val="BodyText"/>
        </w:rPr>
        <w:t xml:space="preserve">De testamento publico quod fit apud acta, 18.03.1741</w:t>
      </w:r>
    </w:p>
    <w:p>
      <w:pPr>
        <w:pStyle w:val="ListEntry"/>
      </w:pPr>
      <w:r>
        <w:rPr>
          <w:rStyle w:val="BodyText"/>
        </w:rPr>
        <w:t xml:space="preserve">De jure Quiritium a civitate Romana non diverso, 24.03.1742</w:t>
      </w:r>
    </w:p>
    <w:p>
      <w:pPr>
        <w:pStyle w:val="ListEntry"/>
      </w:pPr>
      <w:r>
        <w:rPr>
          <w:rStyle w:val="BodyText"/>
        </w:rPr>
        <w:t xml:space="preserve">De justitia interna a fine jurisprudentiae non separanda, 01.08.1744</w:t>
      </w:r>
    </w:p>
    <w:p>
      <w:pPr>
        <w:pStyle w:val="ListEntry"/>
      </w:pPr>
      <w:r>
        <w:rPr>
          <w:rStyle w:val="BodyText"/>
        </w:rPr>
        <w:t xml:space="preserve">De inaequali masculorum et feminarum secundum jura Cimbrica successione, 19.11.1744</w:t>
      </w:r>
    </w:p>
    <w:p>
      <w:pPr>
        <w:pStyle w:val="ListEntry"/>
      </w:pPr>
      <w:r>
        <w:rPr>
          <w:rStyle w:val="BodyText"/>
        </w:rPr>
        <w:t xml:space="preserve">Status naturalis Hobbesii ex Corpore juris civ., 23.12.1744</w:t>
      </w:r>
    </w:p>
    <w:p>
      <w:pPr>
        <w:pStyle w:val="ListEntry"/>
      </w:pPr>
      <w:r>
        <w:rPr>
          <w:rStyle w:val="BodyText"/>
        </w:rPr>
        <w:t xml:space="preserve">De consuetudine legem haud vincente, 16.06.1745</w:t>
      </w:r>
    </w:p>
    <w:p>
      <w:pPr>
        <w:pStyle w:val="ListEntry"/>
      </w:pPr>
      <w:r>
        <w:rPr>
          <w:rStyle w:val="BodyText"/>
        </w:rPr>
        <w:t xml:space="preserve">De formula investiturae, 25.01.1746</w:t>
      </w:r>
    </w:p>
    <w:p>
      <w:pPr>
        <w:pStyle w:val="ListEntry"/>
      </w:pPr>
      <w:r>
        <w:rPr>
          <w:rStyle w:val="BodyText"/>
        </w:rPr>
        <w:t xml:space="preserve">De modo servando in legatorum piorum interpretatione, 30.09.1746</w:t>
      </w:r>
    </w:p>
    <w:p>
      <w:pPr>
        <w:pStyle w:val="ListEntry"/>
      </w:pPr>
      <w:r>
        <w:rPr>
          <w:rStyle w:val="BodyText"/>
        </w:rPr>
        <w:t xml:space="preserve">De jure retractus in bonis meierdingicis, praesertim ad praepositum et capitulum cathedralis ecclesiae Hildesiensis spectantibus, 06.05.1747</w:t>
      </w:r>
    </w:p>
    <w:p>
      <w:pPr>
        <w:pStyle w:val="ListEntry"/>
      </w:pPr>
      <w:r>
        <w:rPr>
          <w:rStyle w:val="BodyText"/>
        </w:rPr>
        <w:t xml:space="preserve">De feudo manuali, 21.06.1747</w:t>
      </w:r>
    </w:p>
    <w:p>
      <w:pPr>
        <w:pStyle w:val="ListEntry"/>
      </w:pPr>
      <w:r>
        <w:rPr>
          <w:rStyle w:val="BodyText"/>
        </w:rPr>
        <w:t xml:space="preserve">De beneficio excussionis possessori hypothecae specialis non competente, 21.09.1747</w:t>
      </w:r>
    </w:p>
    <w:p>
      <w:pPr>
        <w:pStyle w:val="Heading2"/>
      </w:pPr>
      <w:bookmarkStart w:id="4" w:name="_Toc4"/>
      <w:r>
        <w:t>Beteiligung an Dissertationen (10)</w:t>
      </w:r>
      <w:bookmarkEnd w:id="4"/>
    </w:p>
    <w:p>
      <w:pPr>
        <w:pStyle w:val="ListEntry"/>
      </w:pPr>
      <w:r>
        <w:rPr>
          <w:rStyle w:val="BodyText"/>
        </w:rPr>
        <w:t xml:space="preserve">Respondent in: De Jurisconsulti apud Evangelicos officio circa Confessionem Augustanam, 20.07.1730</w:t>
      </w:r>
    </w:p>
    <w:p>
      <w:pPr>
        <w:pStyle w:val="ListEntry"/>
      </w:pPr>
      <w:r>
        <w:rPr>
          <w:rStyle w:val="BodyText"/>
        </w:rPr>
        <w:t xml:space="preserve">Respondent in: Exercitationibus Strauchianis ad universum jus Justinianeum, 04.02.1733</w:t>
      </w:r>
    </w:p>
    <w:p>
      <w:pPr>
        <w:pStyle w:val="ListEntry"/>
      </w:pPr>
      <w:r>
        <w:rPr>
          <w:rStyle w:val="BodyText"/>
        </w:rPr>
        <w:t xml:space="preserve">Respondent in: Progr. quo lectio Florentina 1.8 § 7 D. de fidejuss. exposita lectione Basilicorum vindicatur, 18.02.1734</w:t>
      </w:r>
    </w:p>
    <w:p>
      <w:pPr>
        <w:pStyle w:val="ListEntry"/>
      </w:pPr>
      <w:r>
        <w:rPr>
          <w:rStyle w:val="BodyText"/>
        </w:rPr>
        <w:t xml:space="preserve">Respondent in: An possessio apud Germanos sine corporali apprehensione transeat ad heredes?, 08.04.1737</w:t>
      </w:r>
    </w:p>
    <w:p>
      <w:pPr>
        <w:pStyle w:val="ListEntry"/>
      </w:pPr>
      <w:r>
        <w:rPr>
          <w:rStyle w:val="BodyText"/>
        </w:rPr>
        <w:t xml:space="preserve">Respondent in: De studiosorum in Academiis dignitate, 25.06.1740</w:t>
      </w:r>
    </w:p>
    <w:p>
      <w:pPr>
        <w:pStyle w:val="ListEntry"/>
      </w:pPr>
      <w:r>
        <w:rPr>
          <w:rStyle w:val="BodyText"/>
        </w:rPr>
        <w:t xml:space="preserve">Respondent in: De Diis adhaerentibus, 29.09.1740</w:t>
      </w:r>
    </w:p>
    <w:p>
      <w:pPr>
        <w:pStyle w:val="ListEntry"/>
      </w:pPr>
      <w:r>
        <w:rPr>
          <w:rStyle w:val="BodyText"/>
        </w:rPr>
        <w:t xml:space="preserve">Respondent in: De scholae juris civ. Romanae fatis, 15.10.1740</w:t>
      </w:r>
    </w:p>
    <w:p>
      <w:pPr>
        <w:pStyle w:val="ListEntry"/>
      </w:pPr>
      <w:r>
        <w:rPr>
          <w:rStyle w:val="BodyText"/>
        </w:rPr>
        <w:t xml:space="preserve">Respondent in: Honoris in arena se honorari passos infamantis vera ratio, 14.07.1744</w:t>
      </w:r>
    </w:p>
    <w:p>
      <w:pPr>
        <w:pStyle w:val="ListEntry"/>
      </w:pPr>
      <w:r>
        <w:rPr>
          <w:rStyle w:val="BodyText"/>
        </w:rPr>
        <w:t xml:space="preserve">Respondent in: Autokleronomia sive jus sui heredis ex adoptionis divinae jure quaesitum a Paulo ad Rom. 8,17 et Gal. 4,7, 25.12.1744</w:t>
      </w:r>
    </w:p>
    <w:p>
      <w:pPr>
        <w:pStyle w:val="ListEntry"/>
      </w:pPr>
      <w:r>
        <w:rPr>
          <w:rStyle w:val="BodyText"/>
        </w:rPr>
        <w:t xml:space="preserve">Respondent in: Progr. in quo 1.1 § 5 D. ad 1.Falcid. et Pauli sent. 4.3.4. nova ratione explicantur et conciliantur, 25.09.1746</w:t>
      </w:r>
    </w:p>
    <w:p>
      <w:pPr>
        <w:pStyle w:val="Heading2"/>
      </w:pPr>
      <w:bookmarkStart w:id="5" w:name="_Toc5"/>
      <w:r>
        <w:t>Beteiligung an Reden und Programmen (1)</w:t>
      </w:r>
      <w:bookmarkEnd w:id="5"/>
    </w:p>
    <w:p>
      <w:pPr>
        <w:pStyle w:val="ListEntry"/>
      </w:pPr>
      <w:r>
        <w:rPr>
          <w:rStyle w:val="BodyText"/>
        </w:rPr>
        <w:t xml:space="preserve">contributor in: Christian Breithaupt: iis Manibus Viri Illustris Atque Excellentissimi Domini Francisci Caroli Conradi Serenissimo Duci Brunsvicensi Et Luneburgensi A Consiliis Aulicis, I. U. D. Ac Professoris Facultatis Iuridicae In Hac Academia Ordinarii Et Senioris Die XVII Iulii cIɔ , 20.07.1748</w:t>
      </w:r>
    </w:p>
    <w:p>
      <w:pPr>
        <w:pStyle w:val="Heading2"/>
      </w:pPr>
      <w:bookmarkStart w:id="6" w:name="_Toc6"/>
      <w:r>
        <w:t>Zitierhinweis</w:t>
      </w:r>
      <w:bookmarkEnd w:id="6"/>
    </w:p>
    <w:p>
      <w:pPr/>
      <w:r>
        <w:rPr>
          <w:rStyle w:val="BodyText"/>
        </w:rPr>
        <w:t xml:space="preserve">Prof. Franz Karl Conradi. In: Wissensproduktion an der Universität Helmstedt. Forschungsportal zur frühneuzeitlichen Universitätsgeschichte. Hrsg. von der Herzog August Bibliothek Wolfenbüttel. 2010–2013. Relaunch 2026. Permalink: https://uni-helmstedt.hab.de/prof-46-conradi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Franz Karl Conradi</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2026-07-08T00:55:04+00:00</dcterms:created>
  <dcterms:modified xsi:type="dcterms:W3CDTF">2026-07-08T00:55:04+00:00</dcterms:modified>
</cp:coreProperties>
</file>

<file path=docProps/custom.xml><?xml version="1.0" encoding="utf-8"?>
<Properties xmlns="http://schemas.openxmlformats.org/officeDocument/2006/custom-properties" xmlns:vt="http://schemas.openxmlformats.org/officeDocument/2006/docPropsVTypes"/>
</file>